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3C994" w14:textId="77777777" w:rsidR="00E56DFC" w:rsidRPr="000E1538" w:rsidRDefault="000E1538">
      <w:pPr>
        <w:rPr>
          <w:rFonts w:asciiTheme="majorHAnsi" w:hAnsiTheme="majorHAnsi"/>
          <w:b/>
          <w:sz w:val="22"/>
          <w:szCs w:val="22"/>
        </w:rPr>
      </w:pPr>
      <w:r w:rsidRPr="000E1538">
        <w:rPr>
          <w:rFonts w:asciiTheme="majorHAnsi" w:hAnsiTheme="majorHAnsi"/>
          <w:b/>
          <w:sz w:val="22"/>
          <w:szCs w:val="22"/>
        </w:rPr>
        <w:t>Was ist eine „</w:t>
      </w:r>
      <w:proofErr w:type="spellStart"/>
      <w:r w:rsidRPr="000E1538">
        <w:rPr>
          <w:rFonts w:asciiTheme="majorHAnsi" w:hAnsiTheme="majorHAnsi"/>
          <w:b/>
          <w:sz w:val="22"/>
          <w:szCs w:val="22"/>
        </w:rPr>
        <w:t>tagcloud</w:t>
      </w:r>
      <w:proofErr w:type="spellEnd"/>
      <w:r w:rsidRPr="000E1538">
        <w:rPr>
          <w:rFonts w:asciiTheme="majorHAnsi" w:hAnsiTheme="majorHAnsi"/>
          <w:b/>
          <w:sz w:val="22"/>
          <w:szCs w:val="22"/>
        </w:rPr>
        <w:t>“?</w:t>
      </w:r>
    </w:p>
    <w:p w14:paraId="3658FC4E" w14:textId="77777777" w:rsidR="000E1538" w:rsidRPr="000E1538" w:rsidRDefault="000E1538">
      <w:pPr>
        <w:rPr>
          <w:rFonts w:asciiTheme="majorHAnsi" w:hAnsiTheme="majorHAnsi"/>
          <w:sz w:val="22"/>
          <w:szCs w:val="22"/>
        </w:rPr>
      </w:pPr>
    </w:p>
    <w:p w14:paraId="0ED40620" w14:textId="38E4EFDF" w:rsidR="000E1538" w:rsidRPr="00926034" w:rsidRDefault="00D062B0" w:rsidP="000E1538">
      <w:pPr>
        <w:widowControl w:val="0"/>
        <w:autoSpaceDE w:val="0"/>
        <w:autoSpaceDN w:val="0"/>
        <w:adjustRightInd w:val="0"/>
        <w:rPr>
          <w:rFonts w:asciiTheme="majorHAnsi" w:hAnsiTheme="majorHAnsi" w:cs="Helvetica"/>
          <w:i/>
          <w:sz w:val="22"/>
          <w:szCs w:val="22"/>
        </w:rPr>
      </w:pPr>
      <w:r w:rsidRPr="00D062B0">
        <w:rPr>
          <w:rFonts w:asciiTheme="majorHAnsi" w:hAnsiTheme="majorHAnsi" w:cs="Helvetica"/>
          <w:i/>
          <w:color w:val="1C1C1C"/>
          <w:sz w:val="22"/>
          <w:szCs w:val="22"/>
        </w:rPr>
        <w:t>„</w:t>
      </w:r>
      <w:r w:rsidR="000E1538" w:rsidRPr="00D062B0">
        <w:rPr>
          <w:rFonts w:asciiTheme="majorHAnsi" w:hAnsiTheme="majorHAnsi" w:cs="Helvetica"/>
          <w:i/>
          <w:color w:val="1C1C1C"/>
          <w:sz w:val="22"/>
          <w:szCs w:val="22"/>
        </w:rPr>
        <w:t xml:space="preserve">Eine </w:t>
      </w:r>
      <w:r w:rsidR="000E1538" w:rsidRPr="00D062B0">
        <w:rPr>
          <w:rFonts w:asciiTheme="majorHAnsi" w:hAnsiTheme="majorHAnsi" w:cs="Helvetica"/>
          <w:b/>
          <w:bCs/>
          <w:i/>
          <w:color w:val="1C1C1C"/>
          <w:sz w:val="22"/>
          <w:szCs w:val="22"/>
        </w:rPr>
        <w:t>Schlagwortwolke</w:t>
      </w:r>
      <w:r w:rsidR="000E1538" w:rsidRPr="00D062B0">
        <w:rPr>
          <w:rFonts w:asciiTheme="majorHAnsi" w:hAnsiTheme="majorHAnsi" w:cs="Helvetica"/>
          <w:i/>
          <w:color w:val="1C1C1C"/>
          <w:sz w:val="22"/>
          <w:szCs w:val="22"/>
        </w:rPr>
        <w:t xml:space="preserve"> (auch </w:t>
      </w:r>
      <w:r w:rsidR="000E1538" w:rsidRPr="00D062B0">
        <w:rPr>
          <w:rFonts w:asciiTheme="majorHAnsi" w:hAnsiTheme="majorHAnsi" w:cs="Helvetica"/>
          <w:b/>
          <w:bCs/>
          <w:i/>
          <w:color w:val="1C1C1C"/>
          <w:sz w:val="22"/>
          <w:szCs w:val="22"/>
        </w:rPr>
        <w:t>Wortwolke</w:t>
      </w:r>
      <w:r w:rsidR="000E1538" w:rsidRPr="00D062B0">
        <w:rPr>
          <w:rFonts w:asciiTheme="majorHAnsi" w:hAnsiTheme="majorHAnsi" w:cs="Helvetica"/>
          <w:i/>
          <w:color w:val="1C1C1C"/>
          <w:sz w:val="22"/>
          <w:szCs w:val="22"/>
        </w:rPr>
        <w:t xml:space="preserve">, </w:t>
      </w:r>
      <w:r w:rsidR="000E1538" w:rsidRPr="00D062B0">
        <w:rPr>
          <w:rFonts w:asciiTheme="majorHAnsi" w:hAnsiTheme="majorHAnsi" w:cs="Helvetica"/>
          <w:b/>
          <w:bCs/>
          <w:i/>
          <w:color w:val="1C1C1C"/>
          <w:sz w:val="22"/>
          <w:szCs w:val="22"/>
        </w:rPr>
        <w:t>Schlagwortmatrix</w:t>
      </w:r>
      <w:r w:rsidR="000E1538" w:rsidRPr="00D062B0">
        <w:rPr>
          <w:rFonts w:asciiTheme="majorHAnsi" w:hAnsiTheme="majorHAnsi" w:cs="Helvetica"/>
          <w:i/>
          <w:color w:val="1C1C1C"/>
          <w:sz w:val="22"/>
          <w:szCs w:val="22"/>
        </w:rPr>
        <w:t xml:space="preserve"> oder </w:t>
      </w:r>
      <w:r w:rsidR="000E1538" w:rsidRPr="00D062B0">
        <w:rPr>
          <w:rFonts w:asciiTheme="majorHAnsi" w:hAnsiTheme="majorHAnsi" w:cs="Helvetica"/>
          <w:b/>
          <w:bCs/>
          <w:i/>
          <w:color w:val="1C1C1C"/>
          <w:sz w:val="22"/>
          <w:szCs w:val="22"/>
        </w:rPr>
        <w:t>Stichwortwolke</w:t>
      </w:r>
      <w:r w:rsidR="000E1538" w:rsidRPr="00D062B0">
        <w:rPr>
          <w:rFonts w:asciiTheme="majorHAnsi" w:hAnsiTheme="majorHAnsi" w:cs="Helvetica"/>
          <w:i/>
          <w:color w:val="1C1C1C"/>
          <w:sz w:val="22"/>
          <w:szCs w:val="22"/>
        </w:rPr>
        <w:t xml:space="preserve">, selten </w:t>
      </w:r>
      <w:r w:rsidR="000E1538" w:rsidRPr="00D062B0">
        <w:rPr>
          <w:rFonts w:asciiTheme="majorHAnsi" w:hAnsiTheme="majorHAnsi" w:cs="Helvetica"/>
          <w:b/>
          <w:bCs/>
          <w:i/>
          <w:color w:val="1C1C1C"/>
          <w:sz w:val="22"/>
          <w:szCs w:val="22"/>
        </w:rPr>
        <w:t>Etikettenwolke</w:t>
      </w:r>
      <w:r w:rsidR="000E1538" w:rsidRPr="00D062B0">
        <w:rPr>
          <w:rFonts w:asciiTheme="majorHAnsi" w:hAnsiTheme="majorHAnsi" w:cs="Helvetica"/>
          <w:i/>
          <w:color w:val="1C1C1C"/>
          <w:sz w:val="22"/>
          <w:szCs w:val="22"/>
        </w:rPr>
        <w:t xml:space="preserve">; </w:t>
      </w:r>
      <w:r w:rsidR="000E1538" w:rsidRPr="00D062B0">
        <w:rPr>
          <w:rFonts w:asciiTheme="majorHAnsi" w:hAnsiTheme="majorHAnsi" w:cs="Helvetica"/>
          <w:i/>
          <w:color w:val="092F9D"/>
          <w:sz w:val="22"/>
          <w:szCs w:val="22"/>
        </w:rPr>
        <w:t>engl.</w:t>
      </w:r>
      <w:r w:rsidR="000E1538" w:rsidRPr="00D062B0">
        <w:rPr>
          <w:rFonts w:asciiTheme="majorHAnsi" w:hAnsiTheme="majorHAnsi" w:cs="Helvetica"/>
          <w:i/>
          <w:color w:val="1C1C1C"/>
          <w:sz w:val="22"/>
          <w:szCs w:val="22"/>
        </w:rPr>
        <w:t xml:space="preserve">: </w:t>
      </w:r>
      <w:r w:rsidR="000E1538" w:rsidRPr="00D062B0">
        <w:rPr>
          <w:rFonts w:asciiTheme="majorHAnsi" w:hAnsiTheme="majorHAnsi" w:cs="Helvetica"/>
          <w:i/>
          <w:iCs/>
          <w:color w:val="1C1C1C"/>
          <w:sz w:val="22"/>
          <w:szCs w:val="22"/>
        </w:rPr>
        <w:t xml:space="preserve">tag </w:t>
      </w:r>
      <w:proofErr w:type="spellStart"/>
      <w:r w:rsidR="000E1538" w:rsidRPr="00D062B0">
        <w:rPr>
          <w:rFonts w:asciiTheme="majorHAnsi" w:hAnsiTheme="majorHAnsi" w:cs="Helvetica"/>
          <w:i/>
          <w:iCs/>
          <w:color w:val="1C1C1C"/>
          <w:sz w:val="22"/>
          <w:szCs w:val="22"/>
        </w:rPr>
        <w:t>cloud</w:t>
      </w:r>
      <w:proofErr w:type="spellEnd"/>
      <w:r w:rsidR="000E1538" w:rsidRPr="00D062B0">
        <w:rPr>
          <w:rFonts w:asciiTheme="majorHAnsi" w:hAnsiTheme="majorHAnsi" w:cs="Helvetica"/>
          <w:i/>
          <w:color w:val="1C1C1C"/>
          <w:sz w:val="22"/>
          <w:szCs w:val="22"/>
        </w:rPr>
        <w:t xml:space="preserve">, </w:t>
      </w:r>
      <w:proofErr w:type="spellStart"/>
      <w:r w:rsidR="000E1538" w:rsidRPr="00D062B0">
        <w:rPr>
          <w:rFonts w:asciiTheme="majorHAnsi" w:hAnsiTheme="majorHAnsi" w:cs="Helvetica"/>
          <w:i/>
          <w:iCs/>
          <w:color w:val="1C1C1C"/>
          <w:sz w:val="22"/>
          <w:szCs w:val="22"/>
        </w:rPr>
        <w:t>word</w:t>
      </w:r>
      <w:proofErr w:type="spellEnd"/>
      <w:r w:rsidR="000E1538" w:rsidRPr="00D062B0">
        <w:rPr>
          <w:rFonts w:asciiTheme="majorHAnsi" w:hAnsiTheme="majorHAnsi" w:cs="Helvetica"/>
          <w:i/>
          <w:iCs/>
          <w:color w:val="1C1C1C"/>
          <w:sz w:val="22"/>
          <w:szCs w:val="22"/>
        </w:rPr>
        <w:t xml:space="preserve"> </w:t>
      </w:r>
      <w:proofErr w:type="spellStart"/>
      <w:r w:rsidR="000E1538" w:rsidRPr="00D062B0">
        <w:rPr>
          <w:rFonts w:asciiTheme="majorHAnsi" w:hAnsiTheme="majorHAnsi" w:cs="Helvetica"/>
          <w:i/>
          <w:iCs/>
          <w:color w:val="1C1C1C"/>
          <w:sz w:val="22"/>
          <w:szCs w:val="22"/>
        </w:rPr>
        <w:t>cloud</w:t>
      </w:r>
      <w:proofErr w:type="spellEnd"/>
      <w:r w:rsidR="000E1538" w:rsidRPr="00D062B0">
        <w:rPr>
          <w:rFonts w:asciiTheme="majorHAnsi" w:hAnsiTheme="majorHAnsi" w:cs="Helvetica"/>
          <w:i/>
          <w:color w:val="1C1C1C"/>
          <w:sz w:val="22"/>
          <w:szCs w:val="22"/>
        </w:rPr>
        <w:t xml:space="preserve">) ist eine Methode zur </w:t>
      </w:r>
      <w:r w:rsidR="000E1538" w:rsidRPr="00D062B0">
        <w:rPr>
          <w:rFonts w:asciiTheme="majorHAnsi" w:hAnsiTheme="majorHAnsi" w:cs="Helvetica"/>
          <w:i/>
          <w:color w:val="092F9D"/>
          <w:sz w:val="22"/>
          <w:szCs w:val="22"/>
        </w:rPr>
        <w:t>Informationsvisualisierung</w:t>
      </w:r>
      <w:r w:rsidR="000E1538" w:rsidRPr="00D062B0">
        <w:rPr>
          <w:rFonts w:asciiTheme="majorHAnsi" w:hAnsiTheme="majorHAnsi" w:cs="Helvetica"/>
          <w:i/>
          <w:color w:val="1C1C1C"/>
          <w:sz w:val="22"/>
          <w:szCs w:val="22"/>
        </w:rPr>
        <w:t xml:space="preserve">, bei der eine Liste </w:t>
      </w:r>
      <w:r w:rsidR="000E1538" w:rsidRPr="00926034">
        <w:rPr>
          <w:rFonts w:asciiTheme="majorHAnsi" w:hAnsiTheme="majorHAnsi" w:cs="Helvetica"/>
          <w:i/>
          <w:sz w:val="22"/>
          <w:szCs w:val="22"/>
        </w:rPr>
        <w:t xml:space="preserve">aus </w:t>
      </w:r>
      <w:hyperlink r:id="rId11" w:history="1">
        <w:r w:rsidR="000E1538" w:rsidRPr="00926034">
          <w:rPr>
            <w:rFonts w:asciiTheme="majorHAnsi" w:hAnsiTheme="majorHAnsi" w:cs="Helvetica"/>
            <w:i/>
            <w:sz w:val="22"/>
            <w:szCs w:val="22"/>
          </w:rPr>
          <w:t>Schlagworten</w:t>
        </w:r>
      </w:hyperlink>
      <w:r w:rsidR="000E1538" w:rsidRPr="00926034">
        <w:rPr>
          <w:rFonts w:asciiTheme="majorHAnsi" w:hAnsiTheme="majorHAnsi" w:cs="Helvetica"/>
          <w:i/>
          <w:sz w:val="22"/>
          <w:szCs w:val="22"/>
        </w:rPr>
        <w:t>, oft alphabetisch sortiert, flächig angezeigt wird, wobei einzelne unterschiedlich gewichtete Wörter größer oder auf andere Weise hervorgehoben dargestellt werden. Sie kann so zwei Ordnungsdimensionen (die alphabetische Sortierung und die Gewichtung) gleichzeitig darstellen und auf einen Blick erfassbar machen.</w:t>
      </w:r>
    </w:p>
    <w:p w14:paraId="76FBB1BE" w14:textId="4C67A9A0" w:rsidR="000E1538" w:rsidRPr="00926034" w:rsidRDefault="000E1538" w:rsidP="000E1538">
      <w:pPr>
        <w:widowControl w:val="0"/>
        <w:autoSpaceDE w:val="0"/>
        <w:autoSpaceDN w:val="0"/>
        <w:adjustRightInd w:val="0"/>
        <w:rPr>
          <w:rFonts w:asciiTheme="majorHAnsi" w:hAnsiTheme="majorHAnsi" w:cs="Helvetica"/>
          <w:i/>
          <w:sz w:val="22"/>
          <w:szCs w:val="22"/>
        </w:rPr>
      </w:pPr>
      <w:r w:rsidRPr="00926034">
        <w:rPr>
          <w:rFonts w:asciiTheme="majorHAnsi" w:hAnsiTheme="majorHAnsi" w:cs="Helvetica"/>
          <w:i/>
          <w:sz w:val="22"/>
          <w:szCs w:val="22"/>
        </w:rPr>
        <w:t>Wortwolken werden zunehmend be</w:t>
      </w:r>
      <w:bookmarkStart w:id="0" w:name="_GoBack"/>
      <w:bookmarkEnd w:id="0"/>
      <w:r w:rsidRPr="00926034">
        <w:rPr>
          <w:rFonts w:asciiTheme="majorHAnsi" w:hAnsiTheme="majorHAnsi" w:cs="Helvetica"/>
          <w:i/>
          <w:sz w:val="22"/>
          <w:szCs w:val="22"/>
        </w:rPr>
        <w:t xml:space="preserve">im gemeinschaftlichen Indexieren und in Weblogs eingesetzt. Bekannte Anwendungen sind die Darstellung populärer Stichwörter bei Flickr, </w:t>
      </w:r>
      <w:proofErr w:type="spellStart"/>
      <w:r w:rsidRPr="00926034">
        <w:rPr>
          <w:rFonts w:asciiTheme="majorHAnsi" w:hAnsiTheme="majorHAnsi" w:cs="Helvetica"/>
          <w:i/>
          <w:sz w:val="22"/>
          <w:szCs w:val="22"/>
        </w:rPr>
        <w:t>Technorati</w:t>
      </w:r>
      <w:proofErr w:type="spellEnd"/>
      <w:r w:rsidRPr="00926034">
        <w:rPr>
          <w:rFonts w:asciiTheme="majorHAnsi" w:hAnsiTheme="majorHAnsi" w:cs="Helvetica"/>
          <w:i/>
          <w:sz w:val="22"/>
          <w:szCs w:val="22"/>
        </w:rPr>
        <w:t xml:space="preserve"> und Del.icio.us.</w:t>
      </w:r>
    </w:p>
    <w:p w14:paraId="30DEC81A" w14:textId="4EA04195" w:rsidR="000E1538" w:rsidRPr="00D062B0" w:rsidRDefault="000E1538" w:rsidP="000E1538">
      <w:pPr>
        <w:rPr>
          <w:rFonts w:asciiTheme="majorHAnsi" w:hAnsiTheme="majorHAnsi" w:cs="Helvetica"/>
          <w:i/>
          <w:color w:val="1C1C1C"/>
          <w:sz w:val="22"/>
          <w:szCs w:val="22"/>
        </w:rPr>
      </w:pPr>
      <w:r w:rsidRPr="00926034">
        <w:rPr>
          <w:rFonts w:asciiTheme="majorHAnsi" w:hAnsiTheme="majorHAnsi" w:cs="Helvetica"/>
          <w:i/>
          <w:sz w:val="22"/>
          <w:szCs w:val="22"/>
        </w:rPr>
        <w:t>Schlagwortwolken wurden vermutlich zuerst 2002 von Jim Flanagan eingesetzt</w:t>
      </w:r>
      <w:r w:rsidR="00926034">
        <w:rPr>
          <w:rFonts w:asciiTheme="majorHAnsi" w:hAnsiTheme="majorHAnsi" w:cs="Helvetica"/>
          <w:i/>
          <w:sz w:val="22"/>
          <w:szCs w:val="22"/>
        </w:rPr>
        <w:t xml:space="preserve"> </w:t>
      </w:r>
      <w:r w:rsidRPr="00926034">
        <w:rPr>
          <w:rFonts w:asciiTheme="majorHAnsi" w:hAnsiTheme="majorHAnsi" w:cs="Helvetica"/>
          <w:i/>
          <w:sz w:val="22"/>
          <w:szCs w:val="22"/>
          <w:vertAlign w:val="superscript"/>
        </w:rPr>
        <w:t>[1]</w:t>
      </w:r>
      <w:r w:rsidRPr="00926034">
        <w:rPr>
          <w:rFonts w:asciiTheme="majorHAnsi" w:hAnsiTheme="majorHAnsi" w:cs="Helvetica"/>
          <w:i/>
          <w:sz w:val="22"/>
          <w:szCs w:val="22"/>
        </w:rPr>
        <w:t xml:space="preserve"> und zunächst als </w:t>
      </w:r>
      <w:r w:rsidRPr="00926034">
        <w:rPr>
          <w:rFonts w:asciiTheme="majorHAnsi" w:hAnsiTheme="majorHAnsi" w:cs="Helvetica"/>
          <w:i/>
          <w:iCs/>
          <w:sz w:val="22"/>
          <w:szCs w:val="22"/>
        </w:rPr>
        <w:t>gewichtete Liste</w:t>
      </w:r>
      <w:r w:rsidRPr="00926034">
        <w:rPr>
          <w:rFonts w:asciiTheme="majorHAnsi" w:hAnsiTheme="majorHAnsi" w:cs="Helvetica"/>
          <w:i/>
          <w:sz w:val="22"/>
          <w:szCs w:val="22"/>
        </w:rPr>
        <w:t xml:space="preserve"> (engl. </w:t>
      </w:r>
      <w:proofErr w:type="spellStart"/>
      <w:r w:rsidRPr="00926034">
        <w:rPr>
          <w:rFonts w:asciiTheme="majorHAnsi" w:hAnsiTheme="majorHAnsi" w:cs="Helvetica"/>
          <w:i/>
          <w:iCs/>
          <w:sz w:val="22"/>
          <w:szCs w:val="22"/>
        </w:rPr>
        <w:t>weighted</w:t>
      </w:r>
      <w:proofErr w:type="spellEnd"/>
      <w:r w:rsidRPr="00926034">
        <w:rPr>
          <w:rFonts w:asciiTheme="majorHAnsi" w:hAnsiTheme="majorHAnsi" w:cs="Helvetica"/>
          <w:i/>
          <w:iCs/>
          <w:sz w:val="22"/>
          <w:szCs w:val="22"/>
        </w:rPr>
        <w:t xml:space="preserve"> </w:t>
      </w:r>
      <w:proofErr w:type="spellStart"/>
      <w:r w:rsidRPr="00926034">
        <w:rPr>
          <w:rFonts w:asciiTheme="majorHAnsi" w:hAnsiTheme="majorHAnsi" w:cs="Helvetica"/>
          <w:i/>
          <w:iCs/>
          <w:sz w:val="22"/>
          <w:szCs w:val="22"/>
        </w:rPr>
        <w:t>list</w:t>
      </w:r>
      <w:proofErr w:type="spellEnd"/>
      <w:r w:rsidRPr="00926034">
        <w:rPr>
          <w:rFonts w:asciiTheme="majorHAnsi" w:hAnsiTheme="majorHAnsi" w:cs="Helvetica"/>
          <w:i/>
          <w:sz w:val="22"/>
          <w:szCs w:val="22"/>
        </w:rPr>
        <w:t>) bezeichnet.</w:t>
      </w:r>
      <w:r w:rsidR="00926034">
        <w:rPr>
          <w:rFonts w:asciiTheme="majorHAnsi" w:hAnsiTheme="majorHAnsi" w:cs="Helvetica"/>
          <w:i/>
          <w:sz w:val="22"/>
          <w:szCs w:val="22"/>
        </w:rPr>
        <w:t xml:space="preserve"> </w:t>
      </w:r>
      <w:proofErr w:type="gramStart"/>
      <w:r w:rsidRPr="00926034">
        <w:rPr>
          <w:rFonts w:asciiTheme="majorHAnsi" w:hAnsiTheme="majorHAnsi" w:cs="Helvetica"/>
          <w:i/>
          <w:sz w:val="22"/>
          <w:szCs w:val="22"/>
          <w:vertAlign w:val="superscript"/>
        </w:rPr>
        <w:t>[</w:t>
      </w:r>
      <w:proofErr w:type="gramEnd"/>
      <w:r w:rsidRPr="00926034">
        <w:rPr>
          <w:rFonts w:asciiTheme="majorHAnsi" w:hAnsiTheme="majorHAnsi" w:cs="Helvetica"/>
          <w:i/>
          <w:sz w:val="22"/>
          <w:szCs w:val="22"/>
          <w:vertAlign w:val="superscript"/>
        </w:rPr>
        <w:t>2]</w:t>
      </w:r>
      <w:r w:rsidRPr="00926034">
        <w:rPr>
          <w:rFonts w:asciiTheme="majorHAnsi" w:hAnsiTheme="majorHAnsi" w:cs="Helvetica"/>
          <w:i/>
          <w:sz w:val="22"/>
          <w:szCs w:val="22"/>
        </w:rPr>
        <w:t xml:space="preserve"> Um einige Zeit früher - im Jahr 1992 - kam allerdings schon das Buch „Tausend Plateaus. </w:t>
      </w:r>
      <w:r w:rsidRPr="00926034">
        <w:rPr>
          <w:rFonts w:asciiTheme="majorHAnsi" w:hAnsiTheme="majorHAnsi" w:cs="Helvetica"/>
          <w:i/>
          <w:iCs/>
          <w:sz w:val="22"/>
          <w:szCs w:val="22"/>
        </w:rPr>
        <w:t>Kapitalismus und Schizophrenie</w:t>
      </w:r>
      <w:r w:rsidRPr="00926034">
        <w:rPr>
          <w:rFonts w:asciiTheme="majorHAnsi" w:hAnsiTheme="majorHAnsi" w:cs="Helvetica"/>
          <w:i/>
          <w:sz w:val="22"/>
          <w:szCs w:val="22"/>
        </w:rPr>
        <w:t xml:space="preserve">“ von Gilles Deleuze und Félix </w:t>
      </w:r>
      <w:proofErr w:type="spellStart"/>
      <w:r w:rsidRPr="00926034">
        <w:rPr>
          <w:rFonts w:asciiTheme="majorHAnsi" w:hAnsiTheme="majorHAnsi" w:cs="Helvetica"/>
          <w:i/>
          <w:sz w:val="22"/>
          <w:szCs w:val="22"/>
        </w:rPr>
        <w:t>Guattari</w:t>
      </w:r>
      <w:proofErr w:type="spellEnd"/>
      <w:r w:rsidRPr="00926034">
        <w:rPr>
          <w:rFonts w:asciiTheme="majorHAnsi" w:hAnsiTheme="majorHAnsi" w:cs="Helvetica"/>
          <w:i/>
          <w:sz w:val="22"/>
          <w:szCs w:val="22"/>
        </w:rPr>
        <w:t xml:space="preserve"> heraus</w:t>
      </w:r>
      <w:r w:rsidR="00926034">
        <w:rPr>
          <w:rFonts w:asciiTheme="majorHAnsi" w:hAnsiTheme="majorHAnsi" w:cs="Helvetica"/>
          <w:i/>
          <w:sz w:val="22"/>
          <w:szCs w:val="22"/>
        </w:rPr>
        <w:t xml:space="preserve"> </w:t>
      </w:r>
      <w:r w:rsidRPr="00926034">
        <w:rPr>
          <w:rFonts w:asciiTheme="majorHAnsi" w:hAnsiTheme="majorHAnsi" w:cs="Helvetica"/>
          <w:i/>
          <w:sz w:val="22"/>
          <w:szCs w:val="22"/>
          <w:vertAlign w:val="superscript"/>
        </w:rPr>
        <w:t>[3]</w:t>
      </w:r>
      <w:r w:rsidRPr="00926034">
        <w:rPr>
          <w:rFonts w:asciiTheme="majorHAnsi" w:hAnsiTheme="majorHAnsi" w:cs="Helvetica"/>
          <w:i/>
          <w:sz w:val="22"/>
          <w:szCs w:val="22"/>
        </w:rPr>
        <w:t xml:space="preserve">, auf dessen Einband bereits eine „Begriffswolke“ abgebildet ist. (...) Prinzipiell wird die Schriftgröße eines Schlagwortes in einer Schlagwortwolke durch dessen Häufigkeit bestimmt. Für eine Wortwolke der Kategorien eines Weblogs entspricht die Benutzungshäufigkeit beispielsweise der Anzahl von Weblogeinträgen, die einer Kategorie zugeordnet sind. Bei kleinen Häufigkeiten genügt es, für jede Anzahl von eins bis zu einem Maximalwert die Schriftgröße </w:t>
      </w:r>
      <w:r w:rsidRPr="00D062B0">
        <w:rPr>
          <w:rFonts w:asciiTheme="majorHAnsi" w:hAnsiTheme="majorHAnsi" w:cs="Helvetica"/>
          <w:i/>
          <w:color w:val="1C1C1C"/>
          <w:sz w:val="22"/>
          <w:szCs w:val="22"/>
        </w:rPr>
        <w:t>direkt anzugeben.</w:t>
      </w:r>
      <w:r w:rsidR="00D062B0" w:rsidRPr="00D062B0">
        <w:rPr>
          <w:rFonts w:asciiTheme="majorHAnsi" w:hAnsiTheme="majorHAnsi" w:cs="Helvetica"/>
          <w:i/>
          <w:color w:val="1C1C1C"/>
          <w:sz w:val="22"/>
          <w:szCs w:val="22"/>
        </w:rPr>
        <w:t>“</w:t>
      </w:r>
    </w:p>
    <w:p w14:paraId="6DAF4D82" w14:textId="77777777" w:rsidR="000E1538" w:rsidRPr="000E1538" w:rsidRDefault="000E1538" w:rsidP="000E1538">
      <w:pPr>
        <w:rPr>
          <w:rFonts w:asciiTheme="majorHAnsi" w:hAnsiTheme="majorHAnsi" w:cs="Helvetica"/>
          <w:color w:val="1C1C1C"/>
          <w:sz w:val="22"/>
          <w:szCs w:val="22"/>
        </w:rPr>
      </w:pPr>
      <w:r>
        <w:rPr>
          <w:rFonts w:asciiTheme="majorHAnsi" w:hAnsiTheme="majorHAnsi" w:cs="Helvetica"/>
          <w:color w:val="1C1C1C"/>
          <w:sz w:val="22"/>
          <w:szCs w:val="22"/>
        </w:rPr>
        <w:t>(</w:t>
      </w:r>
      <w:r w:rsidRPr="000E1538">
        <w:rPr>
          <w:rFonts w:asciiTheme="majorHAnsi" w:hAnsiTheme="majorHAnsi" w:cs="Helvetica"/>
          <w:color w:val="1C1C1C"/>
          <w:sz w:val="22"/>
          <w:szCs w:val="22"/>
        </w:rPr>
        <w:t xml:space="preserve">Quelle: </w:t>
      </w:r>
      <w:hyperlink r:id="rId12" w:history="1">
        <w:r w:rsidRPr="000E1538">
          <w:rPr>
            <w:rStyle w:val="Hyperlink"/>
            <w:rFonts w:asciiTheme="majorHAnsi" w:hAnsiTheme="majorHAnsi" w:cs="Helvetica"/>
            <w:sz w:val="22"/>
            <w:szCs w:val="22"/>
          </w:rPr>
          <w:t>https://de.wikipedia.org/wiki/Schlagwortwolke</w:t>
        </w:r>
      </w:hyperlink>
      <w:r>
        <w:rPr>
          <w:rFonts w:asciiTheme="majorHAnsi" w:hAnsiTheme="majorHAnsi" w:cs="Helvetica"/>
          <w:color w:val="1C1C1C"/>
          <w:sz w:val="22"/>
          <w:szCs w:val="22"/>
        </w:rPr>
        <w:t>)</w:t>
      </w:r>
    </w:p>
    <w:p w14:paraId="793D59AD" w14:textId="77777777" w:rsidR="000E1538" w:rsidRDefault="000E1538" w:rsidP="000E1538">
      <w:pPr>
        <w:rPr>
          <w:rFonts w:asciiTheme="majorHAnsi" w:hAnsiTheme="majorHAnsi"/>
          <w:sz w:val="22"/>
          <w:szCs w:val="22"/>
        </w:rPr>
      </w:pPr>
    </w:p>
    <w:p w14:paraId="41A63FF4" w14:textId="77777777" w:rsidR="000E1538" w:rsidRDefault="000E1538" w:rsidP="000E1538">
      <w:pPr>
        <w:rPr>
          <w:rFonts w:asciiTheme="majorHAnsi" w:hAnsiTheme="majorHAnsi"/>
          <w:sz w:val="22"/>
          <w:szCs w:val="22"/>
        </w:rPr>
      </w:pPr>
    </w:p>
    <w:p w14:paraId="6525D582" w14:textId="77777777" w:rsidR="000E1538" w:rsidRDefault="000E1538" w:rsidP="000E1538">
      <w:pPr>
        <w:rPr>
          <w:rFonts w:asciiTheme="majorHAnsi" w:hAnsiTheme="majorHAnsi" w:cs="Georgia"/>
          <w:color w:val="262626"/>
          <w:sz w:val="22"/>
          <w:szCs w:val="22"/>
        </w:rPr>
      </w:pPr>
    </w:p>
    <w:p w14:paraId="777CC978" w14:textId="77777777" w:rsidR="000E1538" w:rsidRPr="00D062B0" w:rsidRDefault="000E1538" w:rsidP="000E1538">
      <w:pPr>
        <w:rPr>
          <w:rFonts w:asciiTheme="majorHAnsi" w:hAnsiTheme="majorHAnsi" w:cs="Georgia"/>
          <w:b/>
          <w:color w:val="262626"/>
          <w:sz w:val="22"/>
          <w:szCs w:val="22"/>
        </w:rPr>
      </w:pPr>
      <w:r w:rsidRPr="00D062B0">
        <w:rPr>
          <w:rFonts w:asciiTheme="majorHAnsi" w:hAnsiTheme="majorHAnsi" w:cs="Georgia"/>
          <w:b/>
          <w:color w:val="262626"/>
          <w:sz w:val="22"/>
          <w:szCs w:val="22"/>
        </w:rPr>
        <w:t>Schlagwortwolken lassen sich kostenlos online erstellen</w:t>
      </w:r>
      <w:r w:rsidR="00D062B0" w:rsidRPr="00D062B0">
        <w:rPr>
          <w:rFonts w:asciiTheme="majorHAnsi" w:hAnsiTheme="majorHAnsi" w:cs="Georgia"/>
          <w:b/>
          <w:color w:val="262626"/>
          <w:sz w:val="22"/>
          <w:szCs w:val="22"/>
        </w:rPr>
        <w:t>:</w:t>
      </w:r>
    </w:p>
    <w:p w14:paraId="0949FA5B" w14:textId="77777777" w:rsidR="00D062B0" w:rsidRDefault="00D062B0" w:rsidP="000E1538">
      <w:pPr>
        <w:rPr>
          <w:rFonts w:asciiTheme="majorHAnsi" w:hAnsiTheme="majorHAnsi" w:cs="Georgia"/>
          <w:color w:val="262626"/>
          <w:sz w:val="22"/>
          <w:szCs w:val="22"/>
        </w:rPr>
      </w:pPr>
    </w:p>
    <w:p w14:paraId="76162EFA" w14:textId="55CC4D8D" w:rsidR="00D062B0" w:rsidRDefault="00D062B0" w:rsidP="000E1538">
      <w:pPr>
        <w:rPr>
          <w:rFonts w:asciiTheme="majorHAnsi" w:hAnsiTheme="majorHAnsi" w:cs="Georgia"/>
          <w:color w:val="262626"/>
          <w:sz w:val="22"/>
          <w:szCs w:val="22"/>
        </w:rPr>
      </w:pPr>
      <w:r>
        <w:rPr>
          <w:rFonts w:asciiTheme="majorHAnsi" w:hAnsiTheme="majorHAnsi" w:cs="Georgia"/>
          <w:color w:val="262626"/>
          <w:sz w:val="22"/>
          <w:szCs w:val="22"/>
        </w:rPr>
        <w:t xml:space="preserve">Um </w:t>
      </w:r>
      <w:r w:rsidR="002423AE">
        <w:rPr>
          <w:rFonts w:asciiTheme="majorHAnsi" w:hAnsiTheme="majorHAnsi" w:cs="Georgia"/>
          <w:color w:val="262626"/>
          <w:sz w:val="22"/>
          <w:szCs w:val="22"/>
        </w:rPr>
        <w:t xml:space="preserve">Wortwolken </w:t>
      </w:r>
      <w:r>
        <w:rPr>
          <w:rFonts w:asciiTheme="majorHAnsi" w:hAnsiTheme="majorHAnsi" w:cs="Georgia"/>
          <w:color w:val="262626"/>
          <w:sz w:val="22"/>
          <w:szCs w:val="22"/>
        </w:rPr>
        <w:t>zu erstellen und später für die eigene Arbeit nutzen zu können, bedarf es keiner großen technischen Vorkenntnisse. Anleitungen finden Sie im Netz:</w:t>
      </w:r>
    </w:p>
    <w:p w14:paraId="4C151652" w14:textId="77777777" w:rsidR="00D062B0" w:rsidRDefault="00D062B0" w:rsidP="000E1538">
      <w:pPr>
        <w:rPr>
          <w:rFonts w:asciiTheme="majorHAnsi" w:hAnsiTheme="majorHAnsi" w:cs="Georgia"/>
          <w:color w:val="262626"/>
          <w:sz w:val="22"/>
          <w:szCs w:val="22"/>
        </w:rPr>
      </w:pPr>
    </w:p>
    <w:p w14:paraId="60061809" w14:textId="4E6C18DD" w:rsidR="00D062B0" w:rsidRPr="002423AE" w:rsidRDefault="00DC6A5E" w:rsidP="00D062B0">
      <w:pPr>
        <w:pStyle w:val="Listenabsatz"/>
        <w:numPr>
          <w:ilvl w:val="0"/>
          <w:numId w:val="1"/>
        </w:numPr>
        <w:rPr>
          <w:rFonts w:asciiTheme="majorHAnsi" w:hAnsiTheme="majorHAnsi"/>
          <w:sz w:val="22"/>
          <w:szCs w:val="22"/>
          <w:lang w:val="en-US"/>
        </w:rPr>
      </w:pPr>
      <w:hyperlink r:id="rId13" w:history="1">
        <w:r w:rsidR="009C4BF2" w:rsidRPr="00934B7C">
          <w:rPr>
            <w:rStyle w:val="Hyperlink"/>
            <w:rFonts w:asciiTheme="majorHAnsi" w:hAnsiTheme="majorHAnsi"/>
            <w:sz w:val="22"/>
            <w:szCs w:val="22"/>
            <w:lang w:val="en-US"/>
          </w:rPr>
          <w:t>http://praxistipps.chip.de/word-clouds-kostenlos-online-erstellen-die-besten-webseiten_30199</w:t>
        </w:r>
      </w:hyperlink>
    </w:p>
    <w:p w14:paraId="64D4FFB6" w14:textId="77777777" w:rsidR="00D062B0" w:rsidRPr="002423AE" w:rsidRDefault="00DC6A5E" w:rsidP="00D062B0">
      <w:pPr>
        <w:pStyle w:val="Listenabsatz"/>
        <w:numPr>
          <w:ilvl w:val="0"/>
          <w:numId w:val="1"/>
        </w:numPr>
        <w:rPr>
          <w:rFonts w:asciiTheme="majorHAnsi" w:hAnsiTheme="majorHAnsi"/>
          <w:sz w:val="22"/>
          <w:szCs w:val="22"/>
          <w:lang w:val="en-US"/>
        </w:rPr>
      </w:pPr>
      <w:hyperlink r:id="rId14" w:history="1">
        <w:r w:rsidR="00D062B0" w:rsidRPr="002423AE">
          <w:rPr>
            <w:rStyle w:val="Hyperlink"/>
            <w:rFonts w:asciiTheme="majorHAnsi" w:hAnsiTheme="majorHAnsi"/>
            <w:sz w:val="22"/>
            <w:szCs w:val="22"/>
            <w:lang w:val="en-US"/>
          </w:rPr>
          <w:t>https://medienresonanzanalyse.wordpress.com/2014/10/28/wordcloud-generatoren-die-funf-besten-online-tools/</w:t>
        </w:r>
      </w:hyperlink>
    </w:p>
    <w:p w14:paraId="5A62DF47" w14:textId="128E22D2" w:rsidR="00D062B0" w:rsidRDefault="00D062B0" w:rsidP="00D062B0">
      <w:pPr>
        <w:rPr>
          <w:rFonts w:asciiTheme="majorHAnsi" w:hAnsiTheme="majorHAnsi"/>
          <w:sz w:val="22"/>
          <w:szCs w:val="22"/>
          <w:lang w:val="en-US"/>
        </w:rPr>
      </w:pPr>
    </w:p>
    <w:p w14:paraId="71DA80E4" w14:textId="77777777" w:rsidR="000B68E2" w:rsidRPr="002423AE" w:rsidRDefault="000B68E2" w:rsidP="00D062B0">
      <w:pPr>
        <w:rPr>
          <w:rFonts w:asciiTheme="majorHAnsi" w:hAnsiTheme="majorHAnsi"/>
          <w:sz w:val="22"/>
          <w:szCs w:val="22"/>
          <w:lang w:val="en-US"/>
        </w:rPr>
      </w:pPr>
    </w:p>
    <w:p w14:paraId="1E1C91CB" w14:textId="14EAF70B" w:rsidR="00D062B0" w:rsidRPr="000B68E2" w:rsidRDefault="000B68E2" w:rsidP="000E1538">
      <w:pPr>
        <w:rPr>
          <w:rFonts w:asciiTheme="majorHAnsi" w:hAnsiTheme="majorHAnsi"/>
          <w:i/>
          <w:sz w:val="22"/>
          <w:szCs w:val="22"/>
        </w:rPr>
      </w:pPr>
      <w:r w:rsidRPr="000B68E2">
        <w:rPr>
          <w:rFonts w:asciiTheme="majorHAnsi" w:hAnsiTheme="majorHAnsi"/>
          <w:i/>
          <w:sz w:val="22"/>
          <w:szCs w:val="22"/>
        </w:rPr>
        <w:t xml:space="preserve">Auf den </w:t>
      </w:r>
      <w:r w:rsidR="002423AE" w:rsidRPr="000B68E2">
        <w:rPr>
          <w:rFonts w:asciiTheme="majorHAnsi" w:hAnsiTheme="majorHAnsi"/>
          <w:i/>
          <w:sz w:val="22"/>
          <w:szCs w:val="22"/>
        </w:rPr>
        <w:t>Webseiten, auf denen Wortwolken erstellt w</w:t>
      </w:r>
      <w:r w:rsidR="001C794F" w:rsidRPr="000B68E2">
        <w:rPr>
          <w:rFonts w:asciiTheme="majorHAnsi" w:hAnsiTheme="majorHAnsi"/>
          <w:i/>
          <w:sz w:val="22"/>
          <w:szCs w:val="22"/>
        </w:rPr>
        <w:t>e</w:t>
      </w:r>
      <w:r w:rsidR="002423AE" w:rsidRPr="000B68E2">
        <w:rPr>
          <w:rFonts w:asciiTheme="majorHAnsi" w:hAnsiTheme="majorHAnsi"/>
          <w:i/>
          <w:sz w:val="22"/>
          <w:szCs w:val="22"/>
        </w:rPr>
        <w:t>rden</w:t>
      </w:r>
      <w:r w:rsidRPr="000B68E2">
        <w:rPr>
          <w:rFonts w:asciiTheme="majorHAnsi" w:hAnsiTheme="majorHAnsi"/>
          <w:i/>
          <w:sz w:val="22"/>
          <w:szCs w:val="22"/>
        </w:rPr>
        <w:t>, ist das Vorgehen meistens so:</w:t>
      </w:r>
    </w:p>
    <w:p w14:paraId="37AA1255" w14:textId="77777777" w:rsidR="000B68E2" w:rsidRDefault="000B68E2" w:rsidP="000E1538">
      <w:pPr>
        <w:rPr>
          <w:rFonts w:asciiTheme="majorHAnsi" w:hAnsiTheme="majorHAnsi"/>
          <w:sz w:val="22"/>
          <w:szCs w:val="22"/>
        </w:rPr>
      </w:pPr>
    </w:p>
    <w:p w14:paraId="2426D4C7" w14:textId="7C600F0F" w:rsidR="000B68E2" w:rsidRPr="002423AE" w:rsidRDefault="000B68E2" w:rsidP="000E1538">
      <w:pPr>
        <w:rPr>
          <w:rFonts w:asciiTheme="majorHAnsi" w:hAnsiTheme="majorHAnsi"/>
          <w:sz w:val="22"/>
          <w:szCs w:val="22"/>
        </w:rPr>
      </w:pPr>
      <w:r>
        <w:rPr>
          <w:rFonts w:asciiTheme="majorHAnsi" w:hAnsiTheme="majorHAnsi"/>
          <w:sz w:val="22"/>
          <w:szCs w:val="22"/>
        </w:rPr>
        <w:t xml:space="preserve">Der Text, bzw. die Worte, aus denen die Wolke erstellt werden soll, werden über </w:t>
      </w:r>
      <w:proofErr w:type="spellStart"/>
      <w:r>
        <w:rPr>
          <w:rFonts w:asciiTheme="majorHAnsi" w:hAnsiTheme="majorHAnsi"/>
          <w:sz w:val="22"/>
          <w:szCs w:val="22"/>
        </w:rPr>
        <w:t>Copy&amp;Paste</w:t>
      </w:r>
      <w:proofErr w:type="spellEnd"/>
      <w:r>
        <w:rPr>
          <w:rFonts w:asciiTheme="majorHAnsi" w:hAnsiTheme="majorHAnsi"/>
          <w:sz w:val="22"/>
          <w:szCs w:val="22"/>
        </w:rPr>
        <w:t xml:space="preserve"> in ein dafür vorgesehenes Feld eingefügt. Dann wird die Erstellung gestartet. Das </w:t>
      </w:r>
      <w:r w:rsidR="009C4BF2">
        <w:rPr>
          <w:rFonts w:asciiTheme="majorHAnsi" w:hAnsiTheme="majorHAnsi"/>
          <w:sz w:val="22"/>
          <w:szCs w:val="22"/>
        </w:rPr>
        <w:t>Ergebnis</w:t>
      </w:r>
      <w:r>
        <w:rPr>
          <w:rFonts w:asciiTheme="majorHAnsi" w:hAnsiTheme="majorHAnsi"/>
          <w:sz w:val="22"/>
          <w:szCs w:val="22"/>
        </w:rPr>
        <w:t xml:space="preserve"> lässt sich bei einigen Anbietern hinterher noch modifizieren: Farbwahl, Ausrichtung der Worte, ggf. auch Umrissformen etc. </w:t>
      </w:r>
      <w:r w:rsidR="009C4BF2">
        <w:rPr>
          <w:rFonts w:asciiTheme="majorHAnsi" w:hAnsiTheme="majorHAnsi"/>
          <w:sz w:val="22"/>
          <w:szCs w:val="22"/>
        </w:rPr>
        <w:t xml:space="preserve"> </w:t>
      </w:r>
      <w:r>
        <w:rPr>
          <w:rFonts w:asciiTheme="majorHAnsi" w:hAnsiTheme="majorHAnsi"/>
          <w:sz w:val="22"/>
          <w:szCs w:val="22"/>
        </w:rPr>
        <w:t xml:space="preserve">Die fertige Wolke kann dann auf dem eigenen Rechner gespeichert werden. </w:t>
      </w:r>
    </w:p>
    <w:sectPr w:rsidR="000B68E2" w:rsidRPr="002423AE" w:rsidSect="00E56DFC">
      <w:headerReference w:type="defaul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852D4" w14:textId="77777777" w:rsidR="00DC6A5E" w:rsidRDefault="00DC6A5E" w:rsidP="00926034">
      <w:r>
        <w:separator/>
      </w:r>
    </w:p>
  </w:endnote>
  <w:endnote w:type="continuationSeparator" w:id="0">
    <w:p w14:paraId="0C6878A1" w14:textId="77777777" w:rsidR="00DC6A5E" w:rsidRDefault="00DC6A5E" w:rsidP="0092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altName w:val="Sylfaen"/>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8370E" w14:textId="77777777" w:rsidR="00DC6A5E" w:rsidRDefault="00DC6A5E" w:rsidP="00926034">
      <w:r>
        <w:separator/>
      </w:r>
    </w:p>
  </w:footnote>
  <w:footnote w:type="continuationSeparator" w:id="0">
    <w:p w14:paraId="59F531CD" w14:textId="77777777" w:rsidR="00DC6A5E" w:rsidRDefault="00DC6A5E" w:rsidP="00926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B82D" w14:textId="397B5644" w:rsidR="00926034" w:rsidRDefault="00926034" w:rsidP="00926034">
    <w:pPr>
      <w:pStyle w:val="Kopfzeile"/>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8430"/>
    </w:tblGrid>
    <w:tr w:rsidR="00926034" w14:paraId="080C66FE" w14:textId="77777777" w:rsidTr="00F67DEB">
      <w:trPr>
        <w:trHeight w:val="624"/>
      </w:trPr>
      <w:tc>
        <w:tcPr>
          <w:tcW w:w="624" w:type="dxa"/>
          <w:shd w:val="clear" w:color="auto" w:fill="404040" w:themeFill="text1" w:themeFillTint="BF"/>
          <w:vAlign w:val="center"/>
          <w:hideMark/>
        </w:tcPr>
        <w:p w14:paraId="0E3B9787" w14:textId="2CA9FA73" w:rsidR="00926034" w:rsidRDefault="00926034" w:rsidP="00926034">
          <w:pPr>
            <w:pStyle w:val="M-Nummer"/>
            <w:rPr>
              <w:spacing w:val="6"/>
            </w:rPr>
          </w:pPr>
          <w:r>
            <w:rPr>
              <w:spacing w:val="6"/>
            </w:rPr>
            <w:t>M</w:t>
          </w:r>
          <w:r>
            <w:rPr>
              <w:spacing w:val="6"/>
            </w:rPr>
            <w:t>3</w:t>
          </w:r>
        </w:p>
      </w:tc>
      <w:tc>
        <w:tcPr>
          <w:tcW w:w="8935" w:type="dxa"/>
          <w:vAlign w:val="center"/>
          <w:hideMark/>
        </w:tcPr>
        <w:p w14:paraId="1F30CF37" w14:textId="4252F990" w:rsidR="00926034" w:rsidRPr="007D6709" w:rsidRDefault="00926034" w:rsidP="00926034">
          <w:pPr>
            <w:pStyle w:val="Titel1"/>
            <w:rPr>
              <w:sz w:val="28"/>
              <w:szCs w:val="28"/>
            </w:rPr>
          </w:pPr>
          <w:r>
            <w:rPr>
              <w:sz w:val="28"/>
              <w:szCs w:val="28"/>
            </w:rPr>
            <w:t>Vom Schlagwort zur Wolke</w:t>
          </w:r>
        </w:p>
        <w:p w14:paraId="2E8A3B29" w14:textId="77777777" w:rsidR="00926034" w:rsidRDefault="00926034" w:rsidP="00926034">
          <w:pPr>
            <w:pStyle w:val="Titel2"/>
            <w:rPr>
              <w:spacing w:val="6"/>
            </w:rPr>
          </w:pPr>
          <w:proofErr w:type="spellStart"/>
          <w:r w:rsidRPr="007D6709">
            <w:rPr>
              <w:spacing w:val="6"/>
            </w:rPr>
            <w:t>Credobound</w:t>
          </w:r>
          <w:proofErr w:type="spellEnd"/>
          <w:r w:rsidRPr="007D6709">
            <w:rPr>
              <w:spacing w:val="6"/>
            </w:rPr>
            <w:t xml:space="preserve"> – eine digitale Schnitzeljagd zum Glauben-Bekennen </w:t>
          </w:r>
          <w:r>
            <w:rPr>
              <w:spacing w:val="6"/>
            </w:rPr>
            <w:t xml:space="preserve">| KA | </w:t>
          </w:r>
          <w:r>
            <w:rPr>
              <w:spacing w:val="6"/>
            </w:rPr>
            <w:br/>
            <w:t xml:space="preserve">K. Friedrichs-Warnke, K. Müller, A. Plagentz </w:t>
          </w:r>
        </w:p>
      </w:tc>
    </w:tr>
  </w:tbl>
  <w:p w14:paraId="6AFBC331" w14:textId="4225A6C3" w:rsidR="00926034" w:rsidRDefault="00926034">
    <w:pPr>
      <w:pStyle w:val="Kopfzeile"/>
    </w:pPr>
  </w:p>
  <w:p w14:paraId="786FDC08" w14:textId="77777777" w:rsidR="00926034" w:rsidRDefault="009260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77BF9"/>
    <w:multiLevelType w:val="hybridMultilevel"/>
    <w:tmpl w:val="689ED770"/>
    <w:lvl w:ilvl="0" w:tplc="374E2226">
      <w:start w:val="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38"/>
    <w:rsid w:val="000B68E2"/>
    <w:rsid w:val="000E1538"/>
    <w:rsid w:val="001C794F"/>
    <w:rsid w:val="00217E3E"/>
    <w:rsid w:val="002423AE"/>
    <w:rsid w:val="006E479D"/>
    <w:rsid w:val="0074081E"/>
    <w:rsid w:val="00926034"/>
    <w:rsid w:val="009C4BF2"/>
    <w:rsid w:val="00D062B0"/>
    <w:rsid w:val="00DC6A5E"/>
    <w:rsid w:val="00E56DFC"/>
    <w:rsid w:val="00EC4E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7DF08"/>
  <w14:defaultImageDpi w14:val="300"/>
  <w15:docId w15:val="{0621C65E-F575-48E3-AB0D-45045008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1538"/>
    <w:rPr>
      <w:color w:val="0000FF" w:themeColor="hyperlink"/>
      <w:u w:val="single"/>
    </w:rPr>
  </w:style>
  <w:style w:type="paragraph" w:styleId="Listenabsatz">
    <w:name w:val="List Paragraph"/>
    <w:basedOn w:val="Standard"/>
    <w:uiPriority w:val="34"/>
    <w:qFormat/>
    <w:rsid w:val="00D062B0"/>
    <w:pPr>
      <w:ind w:left="720"/>
      <w:contextualSpacing/>
    </w:pPr>
  </w:style>
  <w:style w:type="character" w:styleId="BesuchterLink">
    <w:name w:val="FollowedHyperlink"/>
    <w:basedOn w:val="Absatz-Standardschriftart"/>
    <w:uiPriority w:val="99"/>
    <w:semiHidden/>
    <w:unhideWhenUsed/>
    <w:rsid w:val="006E479D"/>
    <w:rPr>
      <w:color w:val="800080" w:themeColor="followedHyperlink"/>
      <w:u w:val="single"/>
    </w:rPr>
  </w:style>
  <w:style w:type="character" w:styleId="NichtaufgelsteErwhnung">
    <w:name w:val="Unresolved Mention"/>
    <w:basedOn w:val="Absatz-Standardschriftart"/>
    <w:uiPriority w:val="99"/>
    <w:semiHidden/>
    <w:unhideWhenUsed/>
    <w:rsid w:val="009C4BF2"/>
    <w:rPr>
      <w:color w:val="605E5C"/>
      <w:shd w:val="clear" w:color="auto" w:fill="E1DFDD"/>
    </w:rPr>
  </w:style>
  <w:style w:type="paragraph" w:styleId="Kopfzeile">
    <w:name w:val="header"/>
    <w:basedOn w:val="Standard"/>
    <w:link w:val="KopfzeileZchn"/>
    <w:uiPriority w:val="99"/>
    <w:unhideWhenUsed/>
    <w:rsid w:val="00926034"/>
    <w:pPr>
      <w:tabs>
        <w:tab w:val="center" w:pos="4536"/>
        <w:tab w:val="right" w:pos="9072"/>
      </w:tabs>
    </w:pPr>
  </w:style>
  <w:style w:type="character" w:customStyle="1" w:styleId="KopfzeileZchn">
    <w:name w:val="Kopfzeile Zchn"/>
    <w:basedOn w:val="Absatz-Standardschriftart"/>
    <w:link w:val="Kopfzeile"/>
    <w:uiPriority w:val="99"/>
    <w:rsid w:val="00926034"/>
  </w:style>
  <w:style w:type="paragraph" w:styleId="Fuzeile">
    <w:name w:val="footer"/>
    <w:basedOn w:val="Standard"/>
    <w:link w:val="FuzeileZchn"/>
    <w:uiPriority w:val="99"/>
    <w:unhideWhenUsed/>
    <w:rsid w:val="00926034"/>
    <w:pPr>
      <w:tabs>
        <w:tab w:val="center" w:pos="4536"/>
        <w:tab w:val="right" w:pos="9072"/>
      </w:tabs>
    </w:pPr>
  </w:style>
  <w:style w:type="character" w:customStyle="1" w:styleId="FuzeileZchn">
    <w:name w:val="Fußzeile Zchn"/>
    <w:basedOn w:val="Absatz-Standardschriftart"/>
    <w:link w:val="Fuzeile"/>
    <w:uiPriority w:val="99"/>
    <w:rsid w:val="00926034"/>
  </w:style>
  <w:style w:type="character" w:customStyle="1" w:styleId="Titel1Zchn">
    <w:name w:val="Titel 1 Zchn"/>
    <w:basedOn w:val="Absatz-Standardschriftart"/>
    <w:link w:val="Titel1"/>
    <w:locked/>
    <w:rsid w:val="00926034"/>
    <w:rPr>
      <w:rFonts w:ascii="Arial" w:hAnsi="Arial" w:cs="Segoe UI"/>
      <w:b/>
      <w:bCs/>
      <w:spacing w:val="20"/>
      <w:sz w:val="32"/>
      <w:szCs w:val="32"/>
    </w:rPr>
  </w:style>
  <w:style w:type="paragraph" w:customStyle="1" w:styleId="Titel1">
    <w:name w:val="Titel 1"/>
    <w:basedOn w:val="Kopfzeile"/>
    <w:link w:val="Titel1Zchn"/>
    <w:qFormat/>
    <w:rsid w:val="00926034"/>
    <w:rPr>
      <w:rFonts w:ascii="Arial" w:hAnsi="Arial" w:cs="Segoe UI"/>
      <w:b/>
      <w:bCs/>
      <w:spacing w:val="20"/>
      <w:sz w:val="32"/>
      <w:szCs w:val="32"/>
    </w:rPr>
  </w:style>
  <w:style w:type="character" w:customStyle="1" w:styleId="Titel2Zchn">
    <w:name w:val="Titel 2 Zchn"/>
    <w:basedOn w:val="Absatz-Standardschriftart"/>
    <w:link w:val="Titel2"/>
    <w:locked/>
    <w:rsid w:val="00926034"/>
    <w:rPr>
      <w:rFonts w:ascii="Arial" w:hAnsi="Arial" w:cs="Segoe UI"/>
      <w:color w:val="404040" w:themeColor="text1" w:themeTint="BF"/>
      <w:sz w:val="18"/>
    </w:rPr>
  </w:style>
  <w:style w:type="paragraph" w:customStyle="1" w:styleId="Titel2">
    <w:name w:val="Titel 2"/>
    <w:basedOn w:val="Titel1"/>
    <w:next w:val="Titel1"/>
    <w:link w:val="Titel2Zchn"/>
    <w:qFormat/>
    <w:rsid w:val="00926034"/>
    <w:rPr>
      <w:b w:val="0"/>
      <w:bCs w:val="0"/>
      <w:color w:val="404040" w:themeColor="text1" w:themeTint="BF"/>
      <w:spacing w:val="0"/>
      <w:sz w:val="18"/>
      <w:szCs w:val="24"/>
    </w:rPr>
  </w:style>
  <w:style w:type="character" w:customStyle="1" w:styleId="M-NummerZchn">
    <w:name w:val="M-Nummer Zchn"/>
    <w:basedOn w:val="KopfzeileZchn"/>
    <w:link w:val="M-Nummer"/>
    <w:locked/>
    <w:rsid w:val="00926034"/>
    <w:rPr>
      <w:rFonts w:ascii="Arial Black" w:eastAsia="Cambria" w:hAnsi="Arial Black" w:cs="Segoe UI"/>
      <w:color w:val="FFFFFF" w:themeColor="background1"/>
      <w:spacing w:val="4"/>
      <w:sz w:val="32"/>
      <w:szCs w:val="32"/>
    </w:rPr>
  </w:style>
  <w:style w:type="paragraph" w:customStyle="1" w:styleId="M-Nummer">
    <w:name w:val="M-Nummer"/>
    <w:basedOn w:val="Kopfzeile"/>
    <w:link w:val="M-NummerZchn"/>
    <w:qFormat/>
    <w:rsid w:val="00926034"/>
    <w:rPr>
      <w:rFonts w:ascii="Arial Black" w:eastAsia="Cambria" w:hAnsi="Arial Black" w:cs="Segoe UI"/>
      <w:color w:val="FFFFFF" w:themeColor="background1"/>
      <w:spacing w:val="4"/>
      <w:sz w:val="32"/>
      <w:szCs w:val="32"/>
    </w:rPr>
  </w:style>
  <w:style w:type="table" w:styleId="Tabellenraster">
    <w:name w:val="Table Grid"/>
    <w:basedOn w:val="NormaleTabelle"/>
    <w:uiPriority w:val="59"/>
    <w:rsid w:val="00926034"/>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axistipps.chip.de/word-clouds-kostenlos-online-erstellen-die-besten-webseiten_3019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wikipedia.org/wiki/Schlagwortwolk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wikipedia.org/wiki/Schlagwort_(Sprachwissenschaf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enresonanzanalyse.wordpress.com/2014/10/28/wordcloud-generatoren-die-funf-besten-online-tool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FQENHAJUXFP4-1792073101-115</_dlc_DocId>
    <_dlc_DocIdUrl xmlns="49dba519-dfa3-43e0-9cb3-83f4fce6e253">
      <Url>http://intranet/bereiche/RPI/RPI_Gesamt/Konfirmandenarbeit/_layouts/DocIdRedir.aspx?ID=FQENHAJUXFP4-1792073101-115</Url>
      <Description>FQENHAJUXFP4-1792073101-115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5A216ED7D328354FBE0C6B7C502DA20B" ma:contentTypeVersion="1" ma:contentTypeDescription="Ein neues Dokument erstellen." ma:contentTypeScope="" ma:versionID="3bd5353e93a594ef75976b3ef912ec57">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f957c6e081d403b32c46e3087898d7e3"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F84E8-F316-4049-9174-AB12650A4938}">
  <ds:schemaRefs>
    <ds:schemaRef ds:uri="http://schemas.microsoft.com/office/2006/metadata/properties"/>
    <ds:schemaRef ds:uri="http://schemas.microsoft.com/office/infopath/2007/PartnerControls"/>
    <ds:schemaRef ds:uri="http://schemas.microsoft.com/sharepoint/v3"/>
    <ds:schemaRef ds:uri="49dba519-dfa3-43e0-9cb3-83f4fce6e253"/>
  </ds:schemaRefs>
</ds:datastoreItem>
</file>

<file path=customXml/itemProps2.xml><?xml version="1.0" encoding="utf-8"?>
<ds:datastoreItem xmlns:ds="http://schemas.openxmlformats.org/officeDocument/2006/customXml" ds:itemID="{DF89A471-B503-4B62-98B6-E4BFF80E2C47}">
  <ds:schemaRefs>
    <ds:schemaRef ds:uri="http://schemas.microsoft.com/sharepoint/v3/contenttype/forms"/>
  </ds:schemaRefs>
</ds:datastoreItem>
</file>

<file path=customXml/itemProps3.xml><?xml version="1.0" encoding="utf-8"?>
<ds:datastoreItem xmlns:ds="http://schemas.openxmlformats.org/officeDocument/2006/customXml" ds:itemID="{7167A1DA-22CE-437E-84BB-0BB2AD9543F0}">
  <ds:schemaRefs>
    <ds:schemaRef ds:uri="http://schemas.microsoft.com/sharepoint/events"/>
  </ds:schemaRefs>
</ds:datastoreItem>
</file>

<file path=customXml/itemProps4.xml><?xml version="1.0" encoding="utf-8"?>
<ds:datastoreItem xmlns:ds="http://schemas.openxmlformats.org/officeDocument/2006/customXml" ds:itemID="{A757679E-D41A-46C7-86E8-F440884FF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2472</Characters>
  <Application>Microsoft Office Word</Application>
  <DocSecurity>0</DocSecurity>
  <Lines>42</Lines>
  <Paragraphs>17</Paragraphs>
  <ScaleCrop>false</ScaleCrop>
  <HeadingPairs>
    <vt:vector size="2" baseType="variant">
      <vt:variant>
        <vt:lpstr>Titel</vt:lpstr>
      </vt:variant>
      <vt:variant>
        <vt:i4>1</vt:i4>
      </vt:variant>
    </vt:vector>
  </HeadingPairs>
  <TitlesOfParts>
    <vt:vector size="1" baseType="lpstr">
      <vt:lpstr/>
    </vt:vector>
  </TitlesOfParts>
  <Company>PTI</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Medienpädagogik</dc:creator>
  <cp:lastModifiedBy>Uwe Martini</cp:lastModifiedBy>
  <cp:revision>2</cp:revision>
  <cp:lastPrinted>2018-07-13T09:22:00Z</cp:lastPrinted>
  <dcterms:created xsi:type="dcterms:W3CDTF">2018-07-17T19:31:00Z</dcterms:created>
  <dcterms:modified xsi:type="dcterms:W3CDTF">2018-07-17T19:31:00Z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0x0101005A216ED7D328354FBE0C6B7C502DA20B</vt:lpwstr>
  </property>
  <property fmtid="{D5CDD505-2E9C-101B-9397-08002B2CF9AE}" pid="3" name="_dlc_DocIdItemGuid">
    <vt:lpwstr>e4980ba6-063e-40b8-80b6-96c17f27e938</vt:lpwstr>
  </property>
</Properties>
</file>