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799C" w14:textId="7343B6B2" w:rsidR="00ED4DA8" w:rsidRPr="00ED4DA8" w:rsidRDefault="00ED4DA8" w:rsidP="00ED4DA8">
      <w:pPr>
        <w:spacing w:before="120" w:after="120"/>
        <w:ind w:left="360" w:hanging="360"/>
        <w:rPr>
          <w:b/>
          <w:sz w:val="28"/>
          <w:szCs w:val="28"/>
        </w:rPr>
      </w:pPr>
      <w:r w:rsidRPr="00ED4DA8">
        <w:rPr>
          <w:b/>
          <w:sz w:val="28"/>
          <w:szCs w:val="28"/>
        </w:rPr>
        <w:t>Angebotsportfolio Sekundarstufe I</w:t>
      </w:r>
      <w:r w:rsidR="00492809">
        <w:rPr>
          <w:b/>
          <w:sz w:val="28"/>
          <w:szCs w:val="28"/>
        </w:rPr>
        <w:t xml:space="preserve"> – 2020/21</w:t>
      </w:r>
    </w:p>
    <w:p w14:paraId="4C756B53" w14:textId="77777777" w:rsidR="00ED4DA8" w:rsidRDefault="00ED4DA8" w:rsidP="00ED4DA8">
      <w:pPr>
        <w:spacing w:before="120" w:after="120"/>
        <w:ind w:left="360" w:hanging="360"/>
      </w:pPr>
    </w:p>
    <w:p w14:paraId="4A3D7E4D" w14:textId="3B0AAA29" w:rsidR="00ED4DA8" w:rsidRDefault="00A35F12" w:rsidP="00A35F12">
      <w:pPr>
        <w:spacing w:before="120" w:after="120"/>
        <w:rPr>
          <w:szCs w:val="24"/>
        </w:rPr>
      </w:pPr>
      <w:r>
        <w:rPr>
          <w:szCs w:val="24"/>
        </w:rPr>
        <w:t xml:space="preserve">Falls Sie als Fachkonferenz Interesse an einem Angebot haben, nehmen Sie mit dem jeweiligen Studienleiter / der Studienleiterin Kontakt auf. </w:t>
      </w:r>
    </w:p>
    <w:p w14:paraId="232EB6EC" w14:textId="3DB2366B" w:rsidR="00A35F12" w:rsidRDefault="00A35F12" w:rsidP="00ED4DA8">
      <w:pPr>
        <w:spacing w:before="120" w:after="120"/>
        <w:ind w:left="360" w:hanging="360"/>
        <w:rPr>
          <w:szCs w:val="24"/>
        </w:rPr>
      </w:pPr>
      <w:r>
        <w:rPr>
          <w:szCs w:val="24"/>
        </w:rPr>
        <w:t xml:space="preserve">Gerhard Neumann: </w:t>
      </w:r>
      <w:hyperlink r:id="rId10" w:history="1">
        <w:r w:rsidRPr="00057152">
          <w:rPr>
            <w:rStyle w:val="Hyperlink"/>
            <w:szCs w:val="24"/>
          </w:rPr>
          <w:t>gerhard.neumann@rpi-ekkw-ekhn.de</w:t>
        </w:r>
      </w:hyperlink>
    </w:p>
    <w:p w14:paraId="7B4B338F" w14:textId="5B1A04D5" w:rsidR="00A35F12" w:rsidRDefault="00A35F12" w:rsidP="00ED4DA8">
      <w:pPr>
        <w:spacing w:before="120" w:after="120"/>
        <w:ind w:left="360" w:hanging="360"/>
        <w:rPr>
          <w:szCs w:val="24"/>
        </w:rPr>
      </w:pPr>
      <w:r>
        <w:rPr>
          <w:szCs w:val="24"/>
        </w:rPr>
        <w:t xml:space="preserve">Anita Seebach: </w:t>
      </w:r>
      <w:hyperlink r:id="rId11" w:history="1">
        <w:r w:rsidRPr="00057152">
          <w:rPr>
            <w:rStyle w:val="Hyperlink"/>
            <w:szCs w:val="24"/>
          </w:rPr>
          <w:t>anita.seebach@rpi-ekkw-ekhn.de</w:t>
        </w:r>
      </w:hyperlink>
    </w:p>
    <w:p w14:paraId="5BDF62D2" w14:textId="34DEA2B2" w:rsidR="00A35F12" w:rsidRDefault="00A35F12" w:rsidP="00ED4DA8">
      <w:pPr>
        <w:spacing w:before="120" w:after="120"/>
        <w:ind w:left="360" w:hanging="360"/>
        <w:rPr>
          <w:szCs w:val="24"/>
        </w:rPr>
      </w:pPr>
      <w:r>
        <w:rPr>
          <w:szCs w:val="24"/>
        </w:rPr>
        <w:t xml:space="preserve">Anke Trömper: </w:t>
      </w:r>
      <w:hyperlink r:id="rId12" w:history="1">
        <w:r w:rsidRPr="00057152">
          <w:rPr>
            <w:rStyle w:val="Hyperlink"/>
            <w:szCs w:val="24"/>
          </w:rPr>
          <w:t>anke.trömper@rpi-ekkw-ekhn.de</w:t>
        </w:r>
      </w:hyperlink>
    </w:p>
    <w:p w14:paraId="3141CAA9" w14:textId="77777777" w:rsidR="00ED4DA8" w:rsidRPr="00ED4DA8" w:rsidRDefault="00ED4DA8" w:rsidP="00ED4DA8">
      <w:pPr>
        <w:pStyle w:val="Listenabsatz"/>
        <w:spacing w:before="120" w:after="120"/>
        <w:ind w:left="360"/>
        <w:rPr>
          <w:b/>
          <w:szCs w:val="24"/>
        </w:rPr>
      </w:pPr>
    </w:p>
    <w:p w14:paraId="0678A8EE" w14:textId="286AFC6E" w:rsidR="00D320AC" w:rsidRPr="00ED4DA8" w:rsidRDefault="00313AC3" w:rsidP="00ED4DA8">
      <w:pPr>
        <w:pStyle w:val="Listenabsatz"/>
        <w:numPr>
          <w:ilvl w:val="0"/>
          <w:numId w:val="6"/>
        </w:numPr>
        <w:spacing w:before="120" w:after="120"/>
        <w:rPr>
          <w:b/>
          <w:szCs w:val="24"/>
        </w:rPr>
      </w:pPr>
      <w:r w:rsidRPr="00ED4DA8">
        <w:rPr>
          <w:b/>
          <w:szCs w:val="24"/>
        </w:rPr>
        <w:t>RELI-SLAM-Projekt</w:t>
      </w:r>
      <w:r w:rsidR="00ED4DA8">
        <w:rPr>
          <w:b/>
          <w:szCs w:val="24"/>
        </w:rPr>
        <w:t xml:space="preserve"> </w:t>
      </w:r>
      <w:r w:rsidR="00ED4DA8" w:rsidRPr="00ED4DA8">
        <w:rPr>
          <w:szCs w:val="24"/>
        </w:rPr>
        <w:t>[G</w:t>
      </w:r>
      <w:r w:rsidR="00A35F12">
        <w:rPr>
          <w:szCs w:val="24"/>
        </w:rPr>
        <w:t>erhard</w:t>
      </w:r>
      <w:r w:rsidR="00ED4DA8" w:rsidRPr="00ED4DA8">
        <w:rPr>
          <w:szCs w:val="24"/>
        </w:rPr>
        <w:t xml:space="preserve"> Neumann]</w:t>
      </w:r>
    </w:p>
    <w:p w14:paraId="5DF55E71" w14:textId="62D76BE3" w:rsidR="00313AC3" w:rsidRPr="00ED4DA8" w:rsidRDefault="00313AC3" w:rsidP="00ED4DA8">
      <w:pPr>
        <w:spacing w:before="120" w:after="120"/>
        <w:ind w:left="360"/>
        <w:rPr>
          <w:szCs w:val="24"/>
        </w:rPr>
      </w:pPr>
      <w:r w:rsidRPr="00ED4DA8">
        <w:rPr>
          <w:szCs w:val="24"/>
        </w:rPr>
        <w:t>Religiöse Slam-Poetry im schulischen Kontext, zwei Module</w:t>
      </w:r>
      <w:r w:rsidR="00A425D4" w:rsidRPr="00ED4DA8">
        <w:rPr>
          <w:szCs w:val="24"/>
        </w:rPr>
        <w:t xml:space="preserve">, </w:t>
      </w:r>
    </w:p>
    <w:p w14:paraId="293506CB" w14:textId="77777777" w:rsidR="00D320AC" w:rsidRPr="00ED4DA8" w:rsidRDefault="00313AC3" w:rsidP="00ED4DA8">
      <w:pPr>
        <w:pStyle w:val="Listenabsatz"/>
        <w:numPr>
          <w:ilvl w:val="0"/>
          <w:numId w:val="5"/>
        </w:numPr>
        <w:spacing w:before="120" w:after="120"/>
        <w:rPr>
          <w:szCs w:val="24"/>
        </w:rPr>
      </w:pPr>
      <w:r w:rsidRPr="00ED4DA8">
        <w:rPr>
          <w:szCs w:val="24"/>
        </w:rPr>
        <w:t>Modul I: Fortbildung für Lehrkräfte „Mit Slam-Poetry an eigenen theologischen Fragen arbeiten“</w:t>
      </w:r>
    </w:p>
    <w:p w14:paraId="5E9C6502" w14:textId="6F39579E" w:rsidR="00313AC3" w:rsidRPr="00ED4DA8" w:rsidRDefault="00313AC3" w:rsidP="00ED4DA8">
      <w:pPr>
        <w:pStyle w:val="Listenabsatz"/>
        <w:numPr>
          <w:ilvl w:val="0"/>
          <w:numId w:val="5"/>
        </w:numPr>
        <w:spacing w:before="120" w:after="120"/>
        <w:rPr>
          <w:szCs w:val="24"/>
        </w:rPr>
      </w:pPr>
      <w:r w:rsidRPr="00ED4DA8">
        <w:rPr>
          <w:szCs w:val="24"/>
        </w:rPr>
        <w:t>Modul II: Fortbildung zu Vorbereitung und Durchführung von RELI-SLAM</w:t>
      </w:r>
      <w:r w:rsidR="00D1485A" w:rsidRPr="00ED4DA8">
        <w:rPr>
          <w:szCs w:val="24"/>
        </w:rPr>
        <w:t>-Projekten im RU und in der Schule</w:t>
      </w:r>
    </w:p>
    <w:p w14:paraId="0195718D" w14:textId="77777777" w:rsidR="00A425D4" w:rsidRPr="00ED4DA8" w:rsidRDefault="00A425D4" w:rsidP="00ED4DA8">
      <w:pPr>
        <w:pStyle w:val="Listenabsatz"/>
        <w:spacing w:before="120" w:after="120"/>
        <w:ind w:left="360"/>
        <w:rPr>
          <w:b/>
          <w:szCs w:val="24"/>
        </w:rPr>
      </w:pPr>
    </w:p>
    <w:p w14:paraId="5D31ED3C" w14:textId="77777777" w:rsidR="00010326" w:rsidRPr="00ED4DA8" w:rsidRDefault="00D320AC" w:rsidP="00ED4DA8">
      <w:pPr>
        <w:pStyle w:val="Listenabsatz"/>
        <w:numPr>
          <w:ilvl w:val="0"/>
          <w:numId w:val="6"/>
        </w:numPr>
        <w:spacing w:before="120" w:after="120"/>
        <w:rPr>
          <w:b/>
          <w:szCs w:val="24"/>
        </w:rPr>
      </w:pPr>
      <w:r w:rsidRPr="00ED4DA8">
        <w:rPr>
          <w:b/>
          <w:szCs w:val="24"/>
        </w:rPr>
        <w:t>Abschlussgottesdienste</w:t>
      </w:r>
      <w:r w:rsidR="00010326" w:rsidRPr="00ED4DA8">
        <w:rPr>
          <w:b/>
          <w:szCs w:val="24"/>
        </w:rPr>
        <w:t xml:space="preserve"> für</w:t>
      </w:r>
      <w:r w:rsidRPr="00ED4DA8">
        <w:rPr>
          <w:b/>
          <w:szCs w:val="24"/>
        </w:rPr>
        <w:t xml:space="preserve"> 9./10. Klasse</w:t>
      </w:r>
      <w:r w:rsidR="008D200F" w:rsidRPr="00ED4DA8">
        <w:rPr>
          <w:b/>
          <w:szCs w:val="24"/>
        </w:rPr>
        <w:t xml:space="preserve"> </w:t>
      </w:r>
      <w:r w:rsidR="008D200F" w:rsidRPr="00ED4DA8">
        <w:rPr>
          <w:szCs w:val="24"/>
        </w:rPr>
        <w:t>[Anke Trömper]</w:t>
      </w:r>
    </w:p>
    <w:p w14:paraId="04936EEF" w14:textId="77777777" w:rsidR="00010326" w:rsidRPr="00ED4DA8" w:rsidRDefault="00010326" w:rsidP="00ED4DA8">
      <w:pPr>
        <w:spacing w:before="120" w:after="120"/>
        <w:ind w:left="360"/>
        <w:rPr>
          <w:b/>
          <w:szCs w:val="24"/>
        </w:rPr>
      </w:pPr>
    </w:p>
    <w:p w14:paraId="475B6E6C" w14:textId="5EB34B0E" w:rsidR="00ED4DA8" w:rsidRPr="009B3CB7" w:rsidRDefault="00CA63B1" w:rsidP="00ED4DA8">
      <w:pPr>
        <w:pStyle w:val="Listenabsatz"/>
        <w:numPr>
          <w:ilvl w:val="0"/>
          <w:numId w:val="6"/>
        </w:numPr>
        <w:spacing w:before="120" w:after="120"/>
        <w:rPr>
          <w:szCs w:val="24"/>
        </w:rPr>
      </w:pPr>
      <w:r w:rsidRPr="009B3CB7">
        <w:rPr>
          <w:b/>
          <w:szCs w:val="24"/>
        </w:rPr>
        <w:t>„</w:t>
      </w:r>
      <w:r w:rsidR="009B3CB7">
        <w:rPr>
          <w:b/>
          <w:szCs w:val="24"/>
        </w:rPr>
        <w:t>W</w:t>
      </w:r>
      <w:r w:rsidR="00D15CB8" w:rsidRPr="009B3CB7">
        <w:rPr>
          <w:b/>
          <w:szCs w:val="24"/>
        </w:rPr>
        <w:t>ie man unsterblich wird“ – Über Tod, Trauer und Jenseitsvorstellungen mit Hilfe eines Jugendbuchs nachdenken</w:t>
      </w:r>
      <w:r w:rsidR="00ED4DA8" w:rsidRPr="009B3CB7">
        <w:rPr>
          <w:b/>
          <w:szCs w:val="24"/>
        </w:rPr>
        <w:t xml:space="preserve"> </w:t>
      </w:r>
      <w:r w:rsidR="00ED4DA8" w:rsidRPr="009B3CB7">
        <w:rPr>
          <w:szCs w:val="24"/>
        </w:rPr>
        <w:t>[Anita Seebach]</w:t>
      </w:r>
    </w:p>
    <w:p w14:paraId="4E91A6C9" w14:textId="62FD2BE1" w:rsidR="00D15CB8" w:rsidRPr="00ED4DA8" w:rsidRDefault="00D15CB8" w:rsidP="00ED4DA8">
      <w:pPr>
        <w:spacing w:before="120" w:after="120"/>
        <w:ind w:firstLine="284"/>
        <w:rPr>
          <w:szCs w:val="24"/>
        </w:rPr>
      </w:pPr>
      <w:r w:rsidRPr="00ED4DA8">
        <w:rPr>
          <w:szCs w:val="24"/>
        </w:rPr>
        <w:t>Zielgruppe: Sek I / Klasse 5</w:t>
      </w:r>
      <w:r w:rsidR="004102CF">
        <w:rPr>
          <w:szCs w:val="24"/>
        </w:rPr>
        <w:t>-7</w:t>
      </w:r>
    </w:p>
    <w:p w14:paraId="6F2F58D0" w14:textId="226E20A2" w:rsidR="00D15CB8" w:rsidRPr="00ED4DA8" w:rsidRDefault="00D15CB8" w:rsidP="00ED4DA8">
      <w:pPr>
        <w:spacing w:before="120" w:after="120"/>
        <w:ind w:firstLine="284"/>
        <w:rPr>
          <w:szCs w:val="24"/>
        </w:rPr>
      </w:pPr>
      <w:r w:rsidRPr="00ED4DA8">
        <w:rPr>
          <w:szCs w:val="24"/>
        </w:rPr>
        <w:t>Nachmittagsveranstaltung</w:t>
      </w:r>
    </w:p>
    <w:p w14:paraId="6D690E3A" w14:textId="77777777" w:rsidR="00CA63B1" w:rsidRPr="00ED4DA8" w:rsidRDefault="00CA63B1" w:rsidP="00ED4DA8">
      <w:pPr>
        <w:spacing w:before="120" w:after="120"/>
        <w:ind w:left="360"/>
        <w:rPr>
          <w:szCs w:val="24"/>
        </w:rPr>
      </w:pPr>
    </w:p>
    <w:p w14:paraId="4A0E62F5" w14:textId="322648BB" w:rsidR="004102CF" w:rsidRPr="004102CF" w:rsidRDefault="004102CF" w:rsidP="004102CF">
      <w:pPr>
        <w:pStyle w:val="Listenabsatz"/>
        <w:numPr>
          <w:ilvl w:val="0"/>
          <w:numId w:val="6"/>
        </w:numPr>
        <w:spacing w:before="120" w:after="120"/>
        <w:rPr>
          <w:b/>
          <w:szCs w:val="24"/>
        </w:rPr>
      </w:pPr>
      <w:r w:rsidRPr="004102CF">
        <w:rPr>
          <w:rFonts w:eastAsia="Times New Roman" w:cs="Arial"/>
          <w:b/>
          <w:szCs w:val="24"/>
          <w:lang w:eastAsia="de-DE"/>
        </w:rPr>
        <w:t>Können Influencer Vorbilder sein?</w:t>
      </w:r>
    </w:p>
    <w:p w14:paraId="7253C5FF" w14:textId="3611203C" w:rsidR="00CA63B1" w:rsidRPr="004102CF" w:rsidRDefault="004102CF" w:rsidP="004102CF">
      <w:pPr>
        <w:pStyle w:val="Listenabsatz"/>
        <w:spacing w:before="120" w:after="120"/>
        <w:ind w:left="360"/>
        <w:rPr>
          <w:b/>
          <w:szCs w:val="24"/>
        </w:rPr>
      </w:pPr>
      <w:r w:rsidRPr="004102CF">
        <w:rPr>
          <w:rFonts w:eastAsia="Times New Roman" w:cs="Arial"/>
          <w:b/>
          <w:szCs w:val="24"/>
          <w:lang w:eastAsia="de-DE"/>
        </w:rPr>
        <w:t>Influencer als Thema im Religionsunterricht</w:t>
      </w:r>
      <w:r w:rsidRPr="004102CF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 </w:t>
      </w:r>
      <w:r w:rsidR="00ED4DA8" w:rsidRPr="004102CF">
        <w:rPr>
          <w:szCs w:val="24"/>
        </w:rPr>
        <w:t>[Anita Seebach]</w:t>
      </w:r>
    </w:p>
    <w:p w14:paraId="12DFBC74" w14:textId="2E2AF29D" w:rsidR="00F535AE" w:rsidRPr="00ED4DA8" w:rsidRDefault="00F535AE" w:rsidP="00ED4DA8">
      <w:pPr>
        <w:spacing w:before="120" w:after="120"/>
        <w:ind w:firstLine="426"/>
        <w:rPr>
          <w:szCs w:val="24"/>
        </w:rPr>
      </w:pPr>
      <w:r w:rsidRPr="00ED4DA8">
        <w:rPr>
          <w:szCs w:val="24"/>
        </w:rPr>
        <w:t>ab Klasse 7</w:t>
      </w:r>
    </w:p>
    <w:p w14:paraId="2C4D6883" w14:textId="77777777" w:rsidR="00F535AE" w:rsidRPr="00ED4DA8" w:rsidRDefault="00F535AE" w:rsidP="00ED4DA8">
      <w:pPr>
        <w:spacing w:before="120" w:after="120"/>
        <w:ind w:firstLine="426"/>
        <w:rPr>
          <w:szCs w:val="24"/>
        </w:rPr>
      </w:pPr>
      <w:r w:rsidRPr="00ED4DA8">
        <w:rPr>
          <w:szCs w:val="24"/>
        </w:rPr>
        <w:t>Nachmittagsveranstaltung</w:t>
      </w:r>
    </w:p>
    <w:p w14:paraId="3C82C907" w14:textId="0066DAC1" w:rsidR="00360204" w:rsidRPr="00ED4DA8" w:rsidRDefault="00360204" w:rsidP="00ED4DA8">
      <w:pPr>
        <w:spacing w:before="120" w:after="120"/>
        <w:rPr>
          <w:szCs w:val="24"/>
        </w:rPr>
      </w:pPr>
    </w:p>
    <w:p w14:paraId="04E2BCFD" w14:textId="49C2E428" w:rsidR="00360204" w:rsidRPr="00ED4DA8" w:rsidRDefault="00360204" w:rsidP="00ED4DA8">
      <w:pPr>
        <w:pStyle w:val="Listenabsatz"/>
        <w:numPr>
          <w:ilvl w:val="0"/>
          <w:numId w:val="6"/>
        </w:numPr>
        <w:spacing w:before="120" w:after="120"/>
        <w:rPr>
          <w:b/>
          <w:szCs w:val="24"/>
        </w:rPr>
      </w:pPr>
      <w:r w:rsidRPr="00ED4DA8">
        <w:rPr>
          <w:b/>
          <w:szCs w:val="24"/>
        </w:rPr>
        <w:t>Einschulungsgottesdienste</w:t>
      </w:r>
      <w:r w:rsidR="00ED4DA8">
        <w:rPr>
          <w:b/>
          <w:szCs w:val="24"/>
        </w:rPr>
        <w:t xml:space="preserve"> </w:t>
      </w:r>
      <w:r w:rsidR="00ED4DA8" w:rsidRPr="00ED4DA8">
        <w:rPr>
          <w:szCs w:val="24"/>
        </w:rPr>
        <w:t>[Anke Trömper</w:t>
      </w:r>
      <w:r w:rsidR="00ED4DA8">
        <w:rPr>
          <w:szCs w:val="24"/>
        </w:rPr>
        <w:t>]</w:t>
      </w:r>
    </w:p>
    <w:p w14:paraId="6FA7F504" w14:textId="4F2A2C9A" w:rsidR="00360204" w:rsidRPr="00ED4DA8" w:rsidRDefault="00360204" w:rsidP="00ED4DA8">
      <w:pPr>
        <w:pStyle w:val="Listenabsatz"/>
        <w:spacing w:before="120" w:after="120"/>
        <w:ind w:left="360"/>
        <w:rPr>
          <w:szCs w:val="24"/>
        </w:rPr>
      </w:pPr>
      <w:r w:rsidRPr="00ED4DA8">
        <w:rPr>
          <w:szCs w:val="24"/>
        </w:rPr>
        <w:t>Für Lehrkräfte und Pfarrer*innen</w:t>
      </w:r>
    </w:p>
    <w:p w14:paraId="010647B5" w14:textId="7B9993D2" w:rsidR="00360204" w:rsidRPr="00ED4DA8" w:rsidRDefault="00360204" w:rsidP="00ED4DA8">
      <w:pPr>
        <w:pStyle w:val="Listenabsatz"/>
        <w:spacing w:before="120" w:after="120"/>
        <w:ind w:left="360"/>
        <w:rPr>
          <w:szCs w:val="24"/>
        </w:rPr>
      </w:pPr>
      <w:r w:rsidRPr="00ED4DA8">
        <w:rPr>
          <w:szCs w:val="24"/>
        </w:rPr>
        <w:lastRenderedPageBreak/>
        <w:t>Nachmittagsveranstaltung</w:t>
      </w:r>
    </w:p>
    <w:p w14:paraId="431603FE" w14:textId="3EA3F0A1" w:rsidR="00360204" w:rsidRPr="00ED4DA8" w:rsidRDefault="00360204" w:rsidP="00ED4DA8">
      <w:pPr>
        <w:pStyle w:val="Listenabsatz"/>
        <w:spacing w:before="120" w:after="120"/>
        <w:ind w:left="360"/>
        <w:rPr>
          <w:szCs w:val="24"/>
        </w:rPr>
      </w:pPr>
    </w:p>
    <w:p w14:paraId="0374EBC8" w14:textId="2E710613" w:rsidR="00360204" w:rsidRPr="00ED4DA8" w:rsidRDefault="009B3CB7" w:rsidP="009B3CB7">
      <w:pPr>
        <w:pStyle w:val="Listenabsatz"/>
        <w:numPr>
          <w:ilvl w:val="0"/>
          <w:numId w:val="6"/>
        </w:numPr>
        <w:spacing w:before="120" w:after="120"/>
        <w:rPr>
          <w:szCs w:val="24"/>
        </w:rPr>
      </w:pPr>
      <w:r>
        <w:rPr>
          <w:b/>
          <w:szCs w:val="24"/>
        </w:rPr>
        <w:t xml:space="preserve">Gastfreundschaft (ÖKT) </w:t>
      </w:r>
      <w:r w:rsidRPr="009B3CB7">
        <w:rPr>
          <w:szCs w:val="24"/>
        </w:rPr>
        <w:t>[Anke Trömper, Anke Kaloudis, Anita Seebach]</w:t>
      </w:r>
    </w:p>
    <w:p w14:paraId="4739FDB1" w14:textId="659925BD" w:rsidR="00360204" w:rsidRPr="00ED4DA8" w:rsidRDefault="005075CC" w:rsidP="00ED4DA8">
      <w:pPr>
        <w:pStyle w:val="Listenabsatz"/>
        <w:spacing w:before="120" w:after="120"/>
        <w:ind w:left="360"/>
        <w:rPr>
          <w:szCs w:val="24"/>
        </w:rPr>
      </w:pPr>
      <w:r>
        <w:rPr>
          <w:szCs w:val="24"/>
        </w:rPr>
        <w:t xml:space="preserve">Ideen zur Arbeit mit dem Thema des ÖKT. </w:t>
      </w:r>
      <w:bookmarkStart w:id="0" w:name="_GoBack"/>
      <w:bookmarkEnd w:id="0"/>
      <w:r w:rsidR="009B3CB7">
        <w:rPr>
          <w:szCs w:val="24"/>
        </w:rPr>
        <w:t>Das Angebot wird erst noch erarbeitet und ist ab Februar 21 als Nachmittagsveranstaltung abrufbar.</w:t>
      </w:r>
    </w:p>
    <w:p w14:paraId="50697651" w14:textId="7EC57D08" w:rsidR="00360204" w:rsidRPr="00ED4DA8" w:rsidRDefault="00360204" w:rsidP="00ED4DA8">
      <w:pPr>
        <w:pStyle w:val="Listenabsatz"/>
        <w:spacing w:before="120" w:after="120"/>
        <w:ind w:left="360"/>
        <w:rPr>
          <w:szCs w:val="24"/>
        </w:rPr>
      </w:pPr>
    </w:p>
    <w:p w14:paraId="6478864F" w14:textId="63EA2F72" w:rsidR="00360204" w:rsidRPr="00ED4DA8" w:rsidRDefault="009B3CB7" w:rsidP="009B3CB7">
      <w:pPr>
        <w:pStyle w:val="Listenabsatz"/>
        <w:numPr>
          <w:ilvl w:val="0"/>
          <w:numId w:val="6"/>
        </w:numPr>
        <w:spacing w:before="120" w:after="120"/>
        <w:rPr>
          <w:szCs w:val="24"/>
        </w:rPr>
      </w:pPr>
      <w:r w:rsidRPr="009B3CB7">
        <w:rPr>
          <w:b/>
          <w:szCs w:val="24"/>
        </w:rPr>
        <w:t>Das Känguru und die Theodizee</w:t>
      </w:r>
      <w:r>
        <w:rPr>
          <w:szCs w:val="24"/>
        </w:rPr>
        <w:t xml:space="preserve"> [Anke Trömper]</w:t>
      </w:r>
    </w:p>
    <w:p w14:paraId="2C86D6BD" w14:textId="10B07213" w:rsidR="00360204" w:rsidRDefault="009B3CB7" w:rsidP="00ED4DA8">
      <w:pPr>
        <w:pStyle w:val="Listenabsatz"/>
        <w:spacing w:before="120" w:after="120"/>
        <w:ind w:left="360"/>
        <w:rPr>
          <w:szCs w:val="24"/>
        </w:rPr>
      </w:pPr>
      <w:r>
        <w:rPr>
          <w:szCs w:val="24"/>
        </w:rPr>
        <w:t>Workshop</w:t>
      </w:r>
    </w:p>
    <w:p w14:paraId="5C150CA2" w14:textId="2E927E01" w:rsidR="009B3CB7" w:rsidRDefault="009B3CB7" w:rsidP="00ED4DA8">
      <w:pPr>
        <w:pStyle w:val="Listenabsatz"/>
        <w:spacing w:before="120" w:after="120"/>
        <w:ind w:left="360"/>
        <w:rPr>
          <w:szCs w:val="24"/>
        </w:rPr>
      </w:pPr>
    </w:p>
    <w:p w14:paraId="44F8B1BF" w14:textId="154254F0" w:rsidR="009B3CB7" w:rsidRPr="00ED4DA8" w:rsidRDefault="009B3CB7" w:rsidP="009B3CB7">
      <w:pPr>
        <w:pStyle w:val="Listenabsatz"/>
        <w:numPr>
          <w:ilvl w:val="0"/>
          <w:numId w:val="6"/>
        </w:numPr>
        <w:spacing w:before="120" w:after="120"/>
        <w:rPr>
          <w:szCs w:val="24"/>
        </w:rPr>
      </w:pPr>
      <w:r w:rsidRPr="009B3CB7">
        <w:rPr>
          <w:b/>
        </w:rPr>
        <w:t>Jugendliche mit Gottkontakt - Eine Unterrichtseinheit zum Thema Gebet für die Jahrgänge 5-8</w:t>
      </w:r>
      <w:r>
        <w:t xml:space="preserve"> [Anke Trömper]</w:t>
      </w:r>
    </w:p>
    <w:sectPr w:rsidR="009B3CB7" w:rsidRPr="00ED4DA8" w:rsidSect="007F4A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3E0"/>
    <w:multiLevelType w:val="hybridMultilevel"/>
    <w:tmpl w:val="9354863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0B5E80"/>
    <w:multiLevelType w:val="hybridMultilevel"/>
    <w:tmpl w:val="AE8EF3F6"/>
    <w:lvl w:ilvl="0" w:tplc="153861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87AFB"/>
    <w:multiLevelType w:val="hybridMultilevel"/>
    <w:tmpl w:val="E012D7F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755C9E"/>
    <w:multiLevelType w:val="hybridMultilevel"/>
    <w:tmpl w:val="018A6528"/>
    <w:lvl w:ilvl="0" w:tplc="5DA298E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830C5"/>
    <w:multiLevelType w:val="hybridMultilevel"/>
    <w:tmpl w:val="86A26A70"/>
    <w:lvl w:ilvl="0" w:tplc="3D6A81F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2C45F6"/>
    <w:multiLevelType w:val="hybridMultilevel"/>
    <w:tmpl w:val="B704A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AC"/>
    <w:rsid w:val="00010326"/>
    <w:rsid w:val="00201F6F"/>
    <w:rsid w:val="00313AC3"/>
    <w:rsid w:val="00360204"/>
    <w:rsid w:val="004102CF"/>
    <w:rsid w:val="00461BCC"/>
    <w:rsid w:val="00492809"/>
    <w:rsid w:val="005075CC"/>
    <w:rsid w:val="00585356"/>
    <w:rsid w:val="00733474"/>
    <w:rsid w:val="00745CD5"/>
    <w:rsid w:val="00761F03"/>
    <w:rsid w:val="007E6A66"/>
    <w:rsid w:val="007F4A61"/>
    <w:rsid w:val="008D200F"/>
    <w:rsid w:val="009B3CB7"/>
    <w:rsid w:val="00A35F12"/>
    <w:rsid w:val="00A425D4"/>
    <w:rsid w:val="00AD68E6"/>
    <w:rsid w:val="00B02A9F"/>
    <w:rsid w:val="00C675D1"/>
    <w:rsid w:val="00CA63B1"/>
    <w:rsid w:val="00D1485A"/>
    <w:rsid w:val="00D15CB8"/>
    <w:rsid w:val="00D320AC"/>
    <w:rsid w:val="00DE6073"/>
    <w:rsid w:val="00ED4DA8"/>
    <w:rsid w:val="00F535AE"/>
    <w:rsid w:val="00F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2B13"/>
  <w15:docId w15:val="{9DE523EB-9CE2-49A6-8CC0-CD659BC5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4A61"/>
    <w:pPr>
      <w:spacing w:before="240" w:after="24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20A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02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02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020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02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0204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2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204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4102C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ke.tr&#246;mper@rpi-ekkw-ekh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nita.seebach@rpi-ekkw-ekhn.de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gerhard.neumann@rpi-ekkw-ekhn.d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70F6DAAD1F7488F28AE6BDF236CCF" ma:contentTypeVersion="7" ma:contentTypeDescription="Ein neues Dokument erstellen." ma:contentTypeScope="" ma:versionID="ffc32e897160661202f56ecdd1b20f60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xmlns:ns3="http://schemas.microsoft.com/sharepoint/v4" targetNamespace="http://schemas.microsoft.com/office/2006/metadata/properties" ma:root="true" ma:fieldsID="08de8fb56999e0701354f663cce91a4e" ns1:_="" ns2:_="" ns3:_="">
    <xsd:import namespace="http://schemas.microsoft.com/sharepoint/v3"/>
    <xsd:import namespace="49dba519-dfa3-43e0-9cb3-83f4fce6e2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  <xsd:element name="EmailSender" ma:index="13" nillable="true" ma:displayName="E-Mail-Absender" ma:hidden="true" ma:internalName="EmailSender">
      <xsd:simpleType>
        <xsd:restriction base="dms:Note">
          <xsd:maxLength value="255"/>
        </xsd:restriction>
      </xsd:simpleType>
    </xsd:element>
    <xsd:element name="EmailTo" ma:index="14" nillable="true" ma:displayName="E-Mail an" ma:hidden="true" ma:internalName="EmailTo">
      <xsd:simpleType>
        <xsd:restriction base="dms:Note">
          <xsd:maxLength value="255"/>
        </xsd:restriction>
      </xsd:simpleType>
    </xsd:element>
    <xsd:element name="EmailCc" ma:index="15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6" nillable="true" ma:displayName="E-Mail von" ma:hidden="true" ma:internalName="EmailFrom">
      <xsd:simpleType>
        <xsd:restriction base="dms:Text"/>
      </xsd:simpleType>
    </xsd:element>
    <xsd:element name="EmailSubject" ma:index="17" nillable="true" ma:displayName="E-Mail-Betreff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-Kopfzeilen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FQENHAJUXFP4-460754199-52129</_dlc_DocId>
    <_dlc_DocIdUrl xmlns="49dba519-dfa3-43e0-9cb3-83f4fce6e253">
      <Url>http://intranet/bereiche/RPI/RPI_Frankfurt/_layouts/15/DocIdRedir.aspx?ID=FQENHAJUXFP4-460754199-52129</Url>
      <Description>FQENHAJUXFP4-460754199-52129</Description>
    </_dlc_DocIdUrl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DABD-64AA-439C-8A62-67CF91E53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DC8E2-E24B-4DFB-B558-DBCAF89FC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0C393-1234-408F-BFCC-064778AA5B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FEC471-048D-42E8-8DC3-7EB8243CD2B4}">
  <ds:schemaRefs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02E9709-9DE0-4A4B-BCDE-A17B46EB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Dr. Gerhard</dc:creator>
  <cp:lastModifiedBy>Seebach, Anita</cp:lastModifiedBy>
  <cp:revision>4</cp:revision>
  <cp:lastPrinted>2019-10-07T13:11:00Z</cp:lastPrinted>
  <dcterms:created xsi:type="dcterms:W3CDTF">2020-03-05T12:01:00Z</dcterms:created>
  <dcterms:modified xsi:type="dcterms:W3CDTF">2020-03-11T07:20:00Z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597189507</vt:i4>
  </property>
  <property fmtid="{D5CDD505-2E9C-101B-9397-08002B2CF9AE}" pid="3" name="ContentTypeId">
    <vt:lpwstr>0x01010002370F6DAAD1F7488F28AE6BDF236CCF</vt:lpwstr>
  </property>
  <property fmtid="{D5CDD505-2E9C-101B-9397-08002B2CF9AE}" pid="4" name="_dlc_DocIdItemGuid">
    <vt:lpwstr>924347ca-8e8c-4e28-9500-2d2671c3bfa0</vt:lpwstr>
  </property>
</Properties>
</file>