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07ED" w14:textId="77777777" w:rsidR="00FA1009" w:rsidRPr="000C148B" w:rsidRDefault="00FA1009" w:rsidP="00FA1009">
      <w:pPr>
        <w:rPr>
          <w:rFonts w:asciiTheme="minorHAnsi" w:hAnsiTheme="minorHAnsi" w:cstheme="minorHAnsi"/>
          <w:lang w:eastAsia="de-DE"/>
        </w:rPr>
      </w:pPr>
      <w:r w:rsidRPr="000C148B">
        <w:rPr>
          <w:rFonts w:asciiTheme="minorHAnsi" w:hAnsiTheme="minorHAnsi" w:cstheme="minorHAnsi"/>
          <w:lang w:eastAsia="de-DE"/>
        </w:rPr>
        <w:t xml:space="preserve">Impulssätze für das Bodenbild (am besten auf gelbes </w:t>
      </w:r>
      <w:r>
        <w:rPr>
          <w:rFonts w:asciiTheme="minorHAnsi" w:hAnsiTheme="minorHAnsi" w:cstheme="minorHAnsi"/>
          <w:lang w:eastAsia="de-DE"/>
        </w:rPr>
        <w:t xml:space="preserve">A3 </w:t>
      </w:r>
      <w:r w:rsidRPr="000C148B">
        <w:rPr>
          <w:rFonts w:asciiTheme="minorHAnsi" w:hAnsiTheme="minorHAnsi" w:cstheme="minorHAnsi"/>
          <w:lang w:eastAsia="de-DE"/>
        </w:rPr>
        <w:t xml:space="preserve">Papier kopieren) </w:t>
      </w:r>
    </w:p>
    <w:p w14:paraId="2A6A0B1B" w14:textId="77777777" w:rsidR="00FA1009" w:rsidRPr="000C148B" w:rsidRDefault="00FA1009" w:rsidP="00FA1009">
      <w:pPr>
        <w:rPr>
          <w:rFonts w:asciiTheme="minorHAnsi" w:hAnsiTheme="minorHAnsi" w:cstheme="minorHAnsi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A1009" w:rsidRPr="000C148B" w14:paraId="3C723F74" w14:textId="77777777" w:rsidTr="003B089C">
        <w:trPr>
          <w:trHeight w:val="1885"/>
        </w:trPr>
        <w:tc>
          <w:tcPr>
            <w:tcW w:w="14979" w:type="dxa"/>
            <w:vAlign w:val="center"/>
          </w:tcPr>
          <w:p w14:paraId="4138D5E3" w14:textId="77777777" w:rsidR="00FA1009" w:rsidRPr="000C148B" w:rsidRDefault="00FA1009" w:rsidP="003B089C">
            <w:pPr>
              <w:rPr>
                <w:rFonts w:asciiTheme="minorHAnsi" w:hAnsiTheme="minorHAnsi" w:cstheme="minorHAnsi"/>
                <w:sz w:val="72"/>
                <w:szCs w:val="88"/>
              </w:rPr>
            </w:pPr>
            <w:r w:rsidRPr="000C148B">
              <w:rPr>
                <w:rFonts w:asciiTheme="minorHAnsi" w:hAnsiTheme="minorHAnsi" w:cstheme="minorHAnsi"/>
                <w:sz w:val="72"/>
                <w:szCs w:val="88"/>
              </w:rPr>
              <w:t>... auf einmal verstanden wir uns gut!</w:t>
            </w:r>
          </w:p>
        </w:tc>
      </w:tr>
      <w:tr w:rsidR="00FA1009" w:rsidRPr="000C148B" w14:paraId="4203AAE6" w14:textId="77777777" w:rsidTr="003B089C">
        <w:trPr>
          <w:trHeight w:val="1885"/>
        </w:trPr>
        <w:tc>
          <w:tcPr>
            <w:tcW w:w="14979" w:type="dxa"/>
            <w:vAlign w:val="center"/>
          </w:tcPr>
          <w:p w14:paraId="05F924C1" w14:textId="77777777" w:rsidR="00FA1009" w:rsidRPr="000C148B" w:rsidRDefault="00FA1009" w:rsidP="003B089C">
            <w:pPr>
              <w:rPr>
                <w:rFonts w:asciiTheme="minorHAnsi" w:hAnsiTheme="minorHAnsi" w:cstheme="minorHAnsi"/>
                <w:sz w:val="72"/>
                <w:szCs w:val="88"/>
              </w:rPr>
            </w:pPr>
            <w:r w:rsidRPr="000C148B">
              <w:rPr>
                <w:rFonts w:asciiTheme="minorHAnsi" w:hAnsiTheme="minorHAnsi" w:cstheme="minorHAnsi"/>
                <w:sz w:val="72"/>
                <w:szCs w:val="88"/>
              </w:rPr>
              <w:t>... da war ich Feuer und Flamme!</w:t>
            </w:r>
          </w:p>
        </w:tc>
      </w:tr>
      <w:tr w:rsidR="00FA1009" w:rsidRPr="000C148B" w14:paraId="5F140E1D" w14:textId="77777777" w:rsidTr="003B089C">
        <w:trPr>
          <w:trHeight w:val="1885"/>
        </w:trPr>
        <w:tc>
          <w:tcPr>
            <w:tcW w:w="14979" w:type="dxa"/>
            <w:vAlign w:val="center"/>
          </w:tcPr>
          <w:p w14:paraId="21C00888" w14:textId="77777777" w:rsidR="00FA1009" w:rsidRPr="000C148B" w:rsidRDefault="00FA1009" w:rsidP="003B089C">
            <w:pPr>
              <w:rPr>
                <w:rFonts w:asciiTheme="minorHAnsi" w:hAnsiTheme="minorHAnsi" w:cstheme="minorHAnsi"/>
                <w:sz w:val="72"/>
                <w:szCs w:val="88"/>
              </w:rPr>
            </w:pPr>
            <w:r w:rsidRPr="000C148B">
              <w:rPr>
                <w:rFonts w:asciiTheme="minorHAnsi" w:hAnsiTheme="minorHAnsi" w:cstheme="minorHAnsi"/>
                <w:sz w:val="72"/>
                <w:szCs w:val="88"/>
              </w:rPr>
              <w:t>... da war meine Angst wie weggeblasen!</w:t>
            </w:r>
          </w:p>
        </w:tc>
      </w:tr>
      <w:tr w:rsidR="00FA1009" w:rsidRPr="000C148B" w14:paraId="681A172B" w14:textId="77777777" w:rsidTr="003B089C">
        <w:trPr>
          <w:trHeight w:val="1885"/>
        </w:trPr>
        <w:tc>
          <w:tcPr>
            <w:tcW w:w="14979" w:type="dxa"/>
            <w:vAlign w:val="center"/>
          </w:tcPr>
          <w:p w14:paraId="1F6E5E08" w14:textId="77777777" w:rsidR="00FA1009" w:rsidRPr="000C148B" w:rsidRDefault="00FA1009" w:rsidP="003B089C">
            <w:pPr>
              <w:rPr>
                <w:rFonts w:asciiTheme="minorHAnsi" w:hAnsiTheme="minorHAnsi" w:cstheme="minorHAnsi"/>
                <w:sz w:val="72"/>
                <w:szCs w:val="88"/>
              </w:rPr>
            </w:pPr>
            <w:r w:rsidRPr="000C148B">
              <w:rPr>
                <w:rFonts w:asciiTheme="minorHAnsi" w:hAnsiTheme="minorHAnsi" w:cstheme="minorHAnsi"/>
                <w:sz w:val="72"/>
                <w:szCs w:val="88"/>
              </w:rPr>
              <w:t>... plötzlich hatte ich wieder Mut!</w:t>
            </w:r>
          </w:p>
        </w:tc>
      </w:tr>
    </w:tbl>
    <w:p w14:paraId="4BF7CAA6" w14:textId="77777777" w:rsidR="00FA1009" w:rsidRDefault="00FA1009" w:rsidP="00FA1009">
      <w:pPr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de-DE"/>
        </w:rPr>
        <w:sectPr w:rsidR="00FA1009" w:rsidSect="00AF22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993" w:right="1080" w:bottom="993" w:left="1080" w:header="708" w:footer="708" w:gutter="0"/>
          <w:cols w:space="708"/>
          <w:docGrid w:linePitch="360"/>
        </w:sectPr>
      </w:pPr>
    </w:p>
    <w:p w14:paraId="6A7399E1" w14:textId="6291EFC4" w:rsidR="00B67B84" w:rsidRPr="00FA1009" w:rsidRDefault="00B67B84" w:rsidP="00AF229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67B84" w:rsidRPr="00FA1009" w:rsidSect="00AF229F">
      <w:type w:val="continuous"/>
      <w:pgSz w:w="16838" w:h="11906" w:orient="landscape"/>
      <w:pgMar w:top="1080" w:right="851" w:bottom="1080" w:left="709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BB39" w14:textId="77777777" w:rsidR="006E43CB" w:rsidRDefault="006E43CB" w:rsidP="006D7DD6">
      <w:r>
        <w:separator/>
      </w:r>
    </w:p>
  </w:endnote>
  <w:endnote w:type="continuationSeparator" w:id="0">
    <w:p w14:paraId="5AA8CE2C" w14:textId="77777777" w:rsidR="006E43CB" w:rsidRDefault="006E43CB" w:rsidP="006D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A6A3" w14:textId="77777777" w:rsidR="00686805" w:rsidRDefault="0068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9572" w14:textId="77777777" w:rsidR="005E4C92" w:rsidRDefault="005E4C92" w:rsidP="005E4C92">
    <w:pPr>
      <w:pStyle w:val="Kopfzeil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818F1" wp14:editId="155FEA04">
          <wp:simplePos x="0" y="0"/>
          <wp:positionH relativeFrom="column">
            <wp:posOffset>5562600</wp:posOffset>
          </wp:positionH>
          <wp:positionV relativeFrom="paragraph">
            <wp:posOffset>-64770</wp:posOffset>
          </wp:positionV>
          <wp:extent cx="1018098" cy="308729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98" cy="30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Dr. Julia Gerth, Studienleitung RPI</w:t>
    </w:r>
  </w:p>
  <w:p w14:paraId="4C69D71E" w14:textId="77777777" w:rsidR="005E4C92" w:rsidRDefault="005E4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8A28" w14:textId="77777777" w:rsidR="00686805" w:rsidRDefault="00686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5692" w14:textId="77777777" w:rsidR="006E43CB" w:rsidRDefault="006E43CB" w:rsidP="006D7DD6">
      <w:r>
        <w:separator/>
      </w:r>
    </w:p>
  </w:footnote>
  <w:footnote w:type="continuationSeparator" w:id="0">
    <w:p w14:paraId="34E8C583" w14:textId="77777777" w:rsidR="006E43CB" w:rsidRDefault="006E43CB" w:rsidP="006D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DAB6" w14:textId="77777777" w:rsidR="00686805" w:rsidRDefault="0068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D898" w14:textId="77777777" w:rsidR="00686805" w:rsidRDefault="006868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3029" w14:textId="77777777" w:rsidR="00686805" w:rsidRDefault="00686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C9F"/>
    <w:multiLevelType w:val="hybridMultilevel"/>
    <w:tmpl w:val="05109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A7691"/>
    <w:multiLevelType w:val="hybridMultilevel"/>
    <w:tmpl w:val="B300A90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09"/>
    <w:rsid w:val="00073E45"/>
    <w:rsid w:val="000E2EC5"/>
    <w:rsid w:val="0010574C"/>
    <w:rsid w:val="005E4C92"/>
    <w:rsid w:val="00660DC0"/>
    <w:rsid w:val="00686805"/>
    <w:rsid w:val="006D7DD6"/>
    <w:rsid w:val="006E43CB"/>
    <w:rsid w:val="007A1C64"/>
    <w:rsid w:val="008B28EB"/>
    <w:rsid w:val="00AD0E9E"/>
    <w:rsid w:val="00AF229F"/>
    <w:rsid w:val="00B645C4"/>
    <w:rsid w:val="00B67B84"/>
    <w:rsid w:val="00BD2540"/>
    <w:rsid w:val="00C86431"/>
    <w:rsid w:val="00D9698F"/>
    <w:rsid w:val="00E74F65"/>
    <w:rsid w:val="00ED6285"/>
    <w:rsid w:val="00F84F6C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EDD11"/>
  <w15:chartTrackingRefBased/>
  <w15:docId w15:val="{CD28F824-8038-44F2-9C15-A0DF6DE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0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009"/>
    <w:pPr>
      <w:ind w:left="720"/>
      <w:contextualSpacing/>
    </w:pPr>
  </w:style>
  <w:style w:type="paragraph" w:customStyle="1" w:styleId="StandardHA">
    <w:name w:val="Standard HA"/>
    <w:basedOn w:val="Standard"/>
    <w:link w:val="StandardHAZchn"/>
    <w:qFormat/>
    <w:rsid w:val="00FA1009"/>
    <w:pPr>
      <w:spacing w:line="360" w:lineRule="auto"/>
      <w:jc w:val="both"/>
    </w:pPr>
    <w:rPr>
      <w:rFonts w:ascii="Times New Roman" w:eastAsia="Calibri" w:hAnsi="Times New Roman" w:cs="Arial"/>
      <w:sz w:val="22"/>
      <w:szCs w:val="21"/>
    </w:rPr>
  </w:style>
  <w:style w:type="character" w:customStyle="1" w:styleId="StandardHAZchn">
    <w:name w:val="Standard HA Zchn"/>
    <w:link w:val="StandardHA"/>
    <w:rsid w:val="00FA1009"/>
    <w:rPr>
      <w:rFonts w:ascii="Times New Roman" w:eastAsia="Calibri" w:hAnsi="Times New Roman" w:cs="Arial"/>
      <w:szCs w:val="21"/>
    </w:rPr>
  </w:style>
  <w:style w:type="character" w:customStyle="1" w:styleId="FunotentextCharChar">
    <w:name w:val="Fußnotentext Char Char"/>
    <w:rsid w:val="00FA1009"/>
    <w:rPr>
      <w:rFonts w:ascii="Arial" w:hAnsi="Arial"/>
      <w:sz w:val="14"/>
      <w:szCs w:val="16"/>
      <w:lang w:val="de-DE" w:eastAsia="de-DE" w:bidi="ar-SA"/>
    </w:rPr>
  </w:style>
  <w:style w:type="table" w:styleId="Tabellenraster">
    <w:name w:val="Table Grid"/>
    <w:basedOn w:val="NormaleTabelle"/>
    <w:uiPriority w:val="59"/>
    <w:rsid w:val="00FA100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7D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DD6"/>
    <w:rPr>
      <w:rFonts w:ascii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7D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DD6"/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7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FQENHAJUXFP4-1382147635-5360</_dlc_DocId>
    <_dlc_DocIdUrl xmlns="49dba519-dfa3-43e0-9cb3-83f4fce6e253">
      <Url>http://intranet/bereiche/RPI/RPI_Mainz/_layouts/15/DocIdRedir.aspx?ID=FQENHAJUXFP4-1382147635-5360</Url>
      <Description>FQENHAJUXFP4-1382147635-5360</Description>
    </_dlc_DocIdUrl>
  </documentManagement>
</p:properties>
</file>

<file path=customXml/itemProps1.xml><?xml version="1.0" encoding="utf-8"?>
<ds:datastoreItem xmlns:ds="http://schemas.openxmlformats.org/officeDocument/2006/customXml" ds:itemID="{BEEE6380-74B8-4349-8EE8-2FE987C7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303F6-6F57-4252-8284-1794D81B1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487F6C-62A1-4254-9DA5-3A8148430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9E136-1629-452A-93F9-0BDCD8E80DC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Gerth, Julia</dc:creator>
  <cp:keywords/>
  <dc:description/>
  <cp:lastModifiedBy>Augustyn, Gunhild</cp:lastModifiedBy>
  <cp:revision>3</cp:revision>
  <cp:lastPrinted>2020-04-29T13:04:00Z</cp:lastPrinted>
  <dcterms:created xsi:type="dcterms:W3CDTF">2020-04-29T15:15:00Z</dcterms:created>
  <dcterms:modified xsi:type="dcterms:W3CDTF">2020-04-29T15:24:00Z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fe70ad6a-e5f4-4692-b45d-c44b3496929c</vt:lpwstr>
  </property>
  <property fmtid="{D5CDD505-2E9C-101B-9397-08002B2CF9AE}" pid="3" name="ContentTypeId">
    <vt:lpwstr>0x0101008E776720A132164A9C7952DEBA1533DB</vt:lpwstr>
  </property>
</Properties>
</file>