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F282" w14:textId="0949CB86" w:rsidR="00905FBE" w:rsidRPr="00450794" w:rsidRDefault="00450794">
      <w:pPr>
        <w:rPr>
          <w:sz w:val="28"/>
          <w:szCs w:val="28"/>
        </w:rPr>
      </w:pPr>
      <w:r w:rsidRPr="00450794">
        <w:rPr>
          <w:sz w:val="28"/>
          <w:szCs w:val="28"/>
          <w:highlight w:val="lightGray"/>
        </w:rPr>
        <w:t>M 6</w:t>
      </w:r>
      <w:r w:rsidRPr="004507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50794">
        <w:rPr>
          <w:sz w:val="28"/>
          <w:szCs w:val="28"/>
        </w:rPr>
        <w:t xml:space="preserve"> </w:t>
      </w:r>
      <w:r w:rsidR="00805CE1" w:rsidRPr="00450794">
        <w:rPr>
          <w:sz w:val="28"/>
          <w:szCs w:val="28"/>
        </w:rPr>
        <w:t>Diskussion zur Natur des Menschen</w:t>
      </w:r>
    </w:p>
    <w:p w14:paraId="3B884091" w14:textId="2B968FD4" w:rsidR="00805CE1" w:rsidRDefault="00805CE1">
      <w:r>
        <w:t xml:space="preserve">Suchen Sie sich zwei </w:t>
      </w:r>
      <w:r w:rsidR="004121E6">
        <w:t>von den</w:t>
      </w:r>
      <w:r>
        <w:t xml:space="preserve"> Meinungen aus, die Sie im Unterricht kennen gelernt haben. </w:t>
      </w:r>
      <w:r w:rsidR="004121E6">
        <w:t>Schreib</w:t>
      </w:r>
      <w:r>
        <w:t>en Sie ein Gespräch zwischen beiden</w:t>
      </w:r>
      <w:r w:rsidR="004121E6">
        <w:t xml:space="preserve"> auf</w:t>
      </w:r>
      <w:r>
        <w:t>, in dem beide Seiten versuchen</w:t>
      </w:r>
      <w:r w:rsidR="004121E6">
        <w:t>,</w:t>
      </w:r>
      <w:bookmarkStart w:id="0" w:name="_GoBack"/>
      <w:bookmarkEnd w:id="0"/>
      <w:r>
        <w:t xml:space="preserve"> ihre Position mit Argumenten und Beispielen zu erklären. </w:t>
      </w:r>
    </w:p>
    <w:p w14:paraId="7521BE42" w14:textId="77777777" w:rsidR="00805CE1" w:rsidRDefault="00805CE1">
      <w:r>
        <w:t xml:space="preserve">Alternative: Sie sind selbst einer der beiden Diskussionsteilnehmer und suchen sich ein Gegenüber aus dem Unterrichtsmaterial aus, mit dem Sie diskutieren.   </w:t>
      </w:r>
    </w:p>
    <w:p w14:paraId="2A8CE409" w14:textId="77777777" w:rsidR="00805CE1" w:rsidRDefault="00805C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C48F2B" wp14:editId="72B539D0">
                <wp:simplePos x="0" y="0"/>
                <wp:positionH relativeFrom="column">
                  <wp:posOffset>3908425</wp:posOffset>
                </wp:positionH>
                <wp:positionV relativeFrom="paragraph">
                  <wp:posOffset>182880</wp:posOffset>
                </wp:positionV>
                <wp:extent cx="1592580" cy="1404620"/>
                <wp:effectExtent l="0" t="0" r="2667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9959" w14:textId="77777777" w:rsidR="00805CE1" w:rsidRDefault="00805CE1">
                            <w:r w:rsidRPr="00805CE1"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C48F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5pt;margin-top:14.4pt;width:125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">
                <v:textbox style="mso-fit-shape-to-text:t">
                  <w:txbxContent>
                    <w:p w14:paraId="24039959" w14:textId="77777777" w:rsidR="00805CE1" w:rsidRDefault="00805CE1">
                      <w:r w:rsidRPr="00805CE1"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69D67" wp14:editId="4AE14944">
                <wp:simplePos x="0" y="0"/>
                <wp:positionH relativeFrom="margin">
                  <wp:posOffset>-635</wp:posOffset>
                </wp:positionH>
                <wp:positionV relativeFrom="paragraph">
                  <wp:posOffset>220980</wp:posOffset>
                </wp:positionV>
                <wp:extent cx="1600200" cy="38608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FAF4" w14:textId="77777777" w:rsidR="00805CE1" w:rsidRDefault="00805CE1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69D67" id="_x0000_s1027" type="#_x0000_t202" style="position:absolute;margin-left:-.05pt;margin-top:17.4pt;width:126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">
                <v:textbox style="mso-fit-shape-to-text:t">
                  <w:txbxContent>
                    <w:p w14:paraId="4378FAF4" w14:textId="77777777" w:rsidR="00805CE1" w:rsidRDefault="00805CE1">
                      <w:r>
                        <w:t xml:space="preserve">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15030F" w14:textId="77777777" w:rsidR="00805CE1" w:rsidRDefault="00805C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2355D5" w14:textId="77777777" w:rsidR="00805CE1" w:rsidRDefault="00805CE1">
      <w:r>
        <w:rPr>
          <w:noProof/>
        </w:rPr>
        <w:drawing>
          <wp:anchor distT="0" distB="0" distL="114300" distR="114300" simplePos="0" relativeHeight="251660288" behindDoc="1" locked="0" layoutInCell="1" allowOverlap="1" wp14:anchorId="67AB58EF" wp14:editId="337FA8BC">
            <wp:simplePos x="0" y="0"/>
            <wp:positionH relativeFrom="column">
              <wp:posOffset>220345</wp:posOffset>
            </wp:positionH>
            <wp:positionV relativeFrom="paragraph">
              <wp:posOffset>6985</wp:posOffset>
            </wp:positionV>
            <wp:extent cx="1013460" cy="1369283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6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F0B016" wp14:editId="3CA02B56">
            <wp:simplePos x="0" y="0"/>
            <wp:positionH relativeFrom="column">
              <wp:posOffset>4342765</wp:posOffset>
            </wp:positionH>
            <wp:positionV relativeFrom="paragraph">
              <wp:posOffset>6985</wp:posOffset>
            </wp:positionV>
            <wp:extent cx="914400" cy="14706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ab/>
        <w:t xml:space="preserve"> </w:t>
      </w:r>
    </w:p>
    <w:p w14:paraId="4DA077C3" w14:textId="77777777" w:rsidR="00805CE1" w:rsidRDefault="00805CE1"/>
    <w:p w14:paraId="201F5433" w14:textId="77777777" w:rsidR="00805CE1" w:rsidRDefault="00805CE1"/>
    <w:p w14:paraId="6CEDF2A1" w14:textId="77777777" w:rsidR="00805CE1" w:rsidRDefault="00805CE1"/>
    <w:p w14:paraId="7F81FCFA" w14:textId="77777777" w:rsidR="00805CE1" w:rsidRDefault="00805CE1"/>
    <w:p w14:paraId="38D2F1A4" w14:textId="77777777" w:rsidR="00805CE1" w:rsidRDefault="00805CE1"/>
    <w:p w14:paraId="0F8CECEF" w14:textId="77777777" w:rsidR="00805CE1" w:rsidRDefault="00805CE1" w:rsidP="00AB6EDE">
      <w:pPr>
        <w:spacing w:line="480" w:lineRule="auto"/>
      </w:pPr>
      <w:r>
        <w:t>_________________________________________________________________</w:t>
      </w:r>
    </w:p>
    <w:p w14:paraId="2C6A43D3" w14:textId="77777777" w:rsidR="00805CE1" w:rsidRDefault="00805CE1" w:rsidP="00AB6EDE">
      <w:pPr>
        <w:spacing w:line="480" w:lineRule="auto"/>
      </w:pPr>
      <w:r>
        <w:t>_________________________________________________________________</w:t>
      </w:r>
      <w:r w:rsidR="00AB6EDE">
        <w:t xml:space="preserve"> </w:t>
      </w:r>
    </w:p>
    <w:p w14:paraId="03B8B592" w14:textId="77777777" w:rsidR="00AB6EDE" w:rsidRDefault="00AB6EDE" w:rsidP="00AB6EDE">
      <w:pPr>
        <w:spacing w:line="480" w:lineRule="auto"/>
      </w:pPr>
      <w:r>
        <w:t>_________________________________________________________________</w:t>
      </w:r>
    </w:p>
    <w:p w14:paraId="601A5331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6CF65EA2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429952E7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0F0E510C" w14:textId="77777777" w:rsidR="00AB6EDE" w:rsidRDefault="00AB6EDE" w:rsidP="00AB6EDE">
      <w:pPr>
        <w:spacing w:line="480" w:lineRule="auto"/>
      </w:pPr>
      <w:r>
        <w:t>_________________________________________________________________</w:t>
      </w:r>
    </w:p>
    <w:p w14:paraId="3347E6C4" w14:textId="77777777" w:rsidR="00AB6EDE" w:rsidRDefault="00AB6EDE" w:rsidP="00AB6EDE">
      <w:pPr>
        <w:spacing w:line="480" w:lineRule="auto"/>
      </w:pPr>
      <w:r>
        <w:t>_________________________________________________________________</w:t>
      </w:r>
    </w:p>
    <w:p w14:paraId="686CC9E3" w14:textId="77777777" w:rsidR="00AB6EDE" w:rsidRDefault="00AB6EDE" w:rsidP="00AB6EDE">
      <w:pPr>
        <w:spacing w:line="480" w:lineRule="auto"/>
      </w:pPr>
      <w:r>
        <w:t>_________________________________________________________________</w:t>
      </w:r>
    </w:p>
    <w:p w14:paraId="3089FDC1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38D8AB5B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6B329E85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0FF833B4" w14:textId="77777777" w:rsidR="00AB6EDE" w:rsidRDefault="00AB6EDE" w:rsidP="00AB6EDE">
      <w:pPr>
        <w:spacing w:line="480" w:lineRule="auto"/>
      </w:pPr>
      <w:r>
        <w:lastRenderedPageBreak/>
        <w:t>_________________________________________________________________</w:t>
      </w:r>
    </w:p>
    <w:p w14:paraId="3FE43CB5" w14:textId="77777777" w:rsidR="00AB6EDE" w:rsidRDefault="00AB6EDE" w:rsidP="00AB6EDE">
      <w:pPr>
        <w:spacing w:line="480" w:lineRule="auto"/>
      </w:pPr>
      <w:r>
        <w:t>_________________________________________________________________</w:t>
      </w:r>
    </w:p>
    <w:p w14:paraId="31F9CE10" w14:textId="77777777" w:rsidR="00AB6EDE" w:rsidRDefault="00AB6EDE" w:rsidP="00AB6EDE">
      <w:pPr>
        <w:spacing w:line="480" w:lineRule="auto"/>
      </w:pPr>
      <w:r>
        <w:t>_________________________________________________________________</w:t>
      </w:r>
    </w:p>
    <w:p w14:paraId="5762FB47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0B4EA6DE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63643E7B" w14:textId="77777777" w:rsidR="00AB6EDE" w:rsidRDefault="00AB6EDE" w:rsidP="00AB6EDE">
      <w:pPr>
        <w:spacing w:line="480" w:lineRule="auto"/>
        <w:jc w:val="right"/>
      </w:pPr>
      <w:r>
        <w:t>_________________________________________________________________</w:t>
      </w:r>
    </w:p>
    <w:p w14:paraId="17BDD87E" w14:textId="77777777" w:rsidR="00805CE1" w:rsidRDefault="00805CE1" w:rsidP="00AB6EDE">
      <w:pPr>
        <w:spacing w:line="480" w:lineRule="auto"/>
      </w:pPr>
    </w:p>
    <w:sectPr w:rsidR="00805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E1"/>
    <w:rsid w:val="004121E6"/>
    <w:rsid w:val="00450794"/>
    <w:rsid w:val="00805CE1"/>
    <w:rsid w:val="00905FBE"/>
    <w:rsid w:val="00A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F631"/>
  <w15:chartTrackingRefBased/>
  <w15:docId w15:val="{107D526A-A90C-4F31-AC62-AFD8AC7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FQENHAJUXFP4-1081285250-12731</_dlc_DocId>
    <_dlc_DocIdUrl xmlns="49dba519-dfa3-43e0-9cb3-83f4fce6e253">
      <Url>http://intranet/bereiche/RPI/RPI_Darmstadt/_layouts/15/DocIdRedir.aspx?ID=FQENHAJUXFP4-1081285250-12731</Url>
      <Description>FQENHAJUXFP4-1081285250-12731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113188-B3E9-41B9-99DB-A3C3F0497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AF3B2-C9BF-4539-9555-B8F84F03136C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49dba519-dfa3-43e0-9cb3-83f4fce6e2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E9A1CD-E41C-4EEE-9192-1F84770E5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2BFD0-3FAB-4FF4-97DD-31111EF1A3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Rainer Zwenger</cp:lastModifiedBy>
  <cp:revision>3</cp:revision>
  <dcterms:created xsi:type="dcterms:W3CDTF">2019-08-29T06:01:00Z</dcterms:created>
  <dcterms:modified xsi:type="dcterms:W3CDTF">2019-10-09T12:54:00Z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d6d4b650-eb9b-45b1-9272-9d7903dd6c98</vt:lpwstr>
  </property>
</Properties>
</file>