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7AF" w:rsidRDefault="00537082">
      <w:r>
        <w:t>Im Anschluss an die Produktionsphase</w:t>
      </w:r>
      <w:r w:rsidR="008007AF">
        <w:t xml:space="preserve"> sollten die </w:t>
      </w:r>
      <w:r>
        <w:t xml:space="preserve">erstellten </w:t>
      </w:r>
      <w:r w:rsidR="008007AF">
        <w:t>Bilder gesammelt werden. Es bieten sich hierfür verschiedene Varianten an, die im Folgenden</w:t>
      </w:r>
      <w:r w:rsidR="00434C25">
        <w:t xml:space="preserve"> kurz beschrieben </w:t>
      </w:r>
      <w:r w:rsidR="008007AF">
        <w:t xml:space="preserve">werden. </w:t>
      </w:r>
    </w:p>
    <w:p w:rsidR="008007AF" w:rsidRDefault="008007AF"/>
    <w:p w:rsidR="008007AF" w:rsidRDefault="008007AF" w:rsidP="008007AF">
      <w:pPr>
        <w:pStyle w:val="Listenabsatz"/>
        <w:numPr>
          <w:ilvl w:val="0"/>
          <w:numId w:val="1"/>
        </w:numPr>
      </w:pPr>
      <w:r>
        <w:t>Bilder schicken und PowerPoint erstellen</w:t>
      </w:r>
    </w:p>
    <w:p w:rsidR="008007AF" w:rsidRDefault="008007AF" w:rsidP="008007AF">
      <w:pPr>
        <w:pStyle w:val="Listenabsatz"/>
      </w:pPr>
      <w:r>
        <w:t>Die Bilder können zunächst der Lehrkraft geschickt werden. Der Lehrer/die Lehrerin erstellt im Anschluss eine PowerPoint, in die die einzelnen Bilder eingefügt werden und stellt diese den Schülerinnen und Schülern zu</w:t>
      </w:r>
      <w:r w:rsidR="00434C25">
        <w:t>r</w:t>
      </w:r>
      <w:r>
        <w:t xml:space="preserve"> Verfügung</w:t>
      </w:r>
    </w:p>
    <w:p w:rsidR="008007AF" w:rsidRDefault="008007AF" w:rsidP="008007AF">
      <w:pPr>
        <w:pStyle w:val="Listenabsatz"/>
      </w:pPr>
    </w:p>
    <w:p w:rsidR="008007AF" w:rsidRDefault="008007AF" w:rsidP="008007AF">
      <w:pPr>
        <w:pStyle w:val="Listenabsatz"/>
        <w:numPr>
          <w:ilvl w:val="0"/>
          <w:numId w:val="1"/>
        </w:numPr>
      </w:pPr>
      <w:proofErr w:type="spellStart"/>
      <w:r>
        <w:t>AirDrop</w:t>
      </w:r>
      <w:proofErr w:type="spellEnd"/>
      <w:r>
        <w:t xml:space="preserve"> </w:t>
      </w:r>
    </w:p>
    <w:p w:rsidR="008007AF" w:rsidRDefault="008007AF" w:rsidP="008007AF">
      <w:pPr>
        <w:pStyle w:val="Listenabsatz"/>
      </w:pPr>
      <w:r>
        <w:t>Sollte mit iPads gearbeitet werden, können die Schülerinnen und Schüler die fertigen Bilder</w:t>
      </w:r>
      <w:r w:rsidR="00434C25">
        <w:t xml:space="preserve"> per </w:t>
      </w:r>
      <w:proofErr w:type="spellStart"/>
      <w:r w:rsidR="00434C25">
        <w:t>AirDrop</w:t>
      </w:r>
      <w:proofErr w:type="spellEnd"/>
      <w:r>
        <w:t xml:space="preserve"> an die Lehrkraft senden. Sind alle Dateien auf dem Tablet der Lehrkraft</w:t>
      </w:r>
      <w:r w:rsidR="00434C25">
        <w:t xml:space="preserve"> gesammelt</w:t>
      </w:r>
      <w:r>
        <w:t xml:space="preserve">, können diese gemeinsam ausgewählt und </w:t>
      </w:r>
      <w:r w:rsidR="00434C25">
        <w:t xml:space="preserve">mit einem Klick </w:t>
      </w:r>
      <w:r>
        <w:t xml:space="preserve">an alle Schülerinnen und Schüler gleichzeitig versendet werden. </w:t>
      </w:r>
    </w:p>
    <w:p w:rsidR="008007AF" w:rsidRDefault="008007AF" w:rsidP="008007AF">
      <w:pPr>
        <w:pStyle w:val="Listenabsatz"/>
      </w:pPr>
    </w:p>
    <w:p w:rsidR="008007AF" w:rsidRDefault="008007AF" w:rsidP="008007AF">
      <w:pPr>
        <w:pStyle w:val="Listenabsatz"/>
        <w:numPr>
          <w:ilvl w:val="0"/>
          <w:numId w:val="1"/>
        </w:numPr>
      </w:pPr>
      <w:proofErr w:type="spellStart"/>
      <w:r>
        <w:t>Mebis</w:t>
      </w:r>
      <w:proofErr w:type="spellEnd"/>
      <w:r>
        <w:t xml:space="preserve"> (Bayern) </w:t>
      </w:r>
    </w:p>
    <w:p w:rsidR="00537082" w:rsidRDefault="008007AF" w:rsidP="008007AF">
      <w:pPr>
        <w:pStyle w:val="Listenabsatz"/>
      </w:pPr>
      <w:r>
        <w:t xml:space="preserve">In Bayern bietet sich zum Sammeln der Fotos die Lernplattform </w:t>
      </w:r>
      <w:proofErr w:type="spellStart"/>
      <w:r>
        <w:t>Mebis</w:t>
      </w:r>
      <w:proofErr w:type="spellEnd"/>
      <w:r>
        <w:t xml:space="preserve"> an. Hier können nicht nur Lehrkräfte Materialien bereitstellen, sondern auch Schülerinnen und Schüler eigene Antworten hochladen. </w:t>
      </w:r>
      <w:r w:rsidR="00537082">
        <w:t>So müssen die Fotos nicht umständlich gesammelt werden, sondern können von den Schülerinnen und Schülern selbst hochgeladen werden.</w:t>
      </w:r>
      <w:r w:rsidR="006519D1">
        <w:t xml:space="preserve"> </w:t>
      </w:r>
      <w:hyperlink r:id="rId7" w:history="1">
        <w:r w:rsidR="006519D1" w:rsidRPr="004F6724">
          <w:rPr>
            <w:rStyle w:val="Hyperlink"/>
          </w:rPr>
          <w:t>https://</w:t>
        </w:r>
        <w:proofErr w:type="spellStart"/>
        <w:r w:rsidR="006519D1" w:rsidRPr="004F6724">
          <w:rPr>
            <w:rStyle w:val="Hyperlink"/>
          </w:rPr>
          <w:t>www.mebis.bayern.de</w:t>
        </w:r>
        <w:proofErr w:type="spellEnd"/>
      </w:hyperlink>
      <w:r w:rsidR="006519D1">
        <w:t xml:space="preserve"> </w:t>
      </w:r>
    </w:p>
    <w:p w:rsidR="00537082" w:rsidRDefault="00537082" w:rsidP="008007AF">
      <w:pPr>
        <w:pStyle w:val="Listenabsatz"/>
      </w:pPr>
    </w:p>
    <w:p w:rsidR="00537082" w:rsidRDefault="00537082" w:rsidP="00537082">
      <w:pPr>
        <w:pStyle w:val="Listenabsatz"/>
        <w:numPr>
          <w:ilvl w:val="0"/>
          <w:numId w:val="1"/>
        </w:numPr>
      </w:pPr>
      <w:r>
        <w:t xml:space="preserve">Eigene Webseite mit Wordpress über </w:t>
      </w:r>
      <w:proofErr w:type="spellStart"/>
      <w:r>
        <w:t>rpi</w:t>
      </w:r>
      <w:proofErr w:type="spellEnd"/>
      <w:r>
        <w:t>-virtuell</w:t>
      </w:r>
    </w:p>
    <w:p w:rsidR="00537082" w:rsidRDefault="00537082" w:rsidP="00537082">
      <w:pPr>
        <w:pStyle w:val="Listenabsatz"/>
      </w:pPr>
      <w:r>
        <w:t xml:space="preserve">Eine Variante die etwas Aufwändiger, dafür aber </w:t>
      </w:r>
      <w:r w:rsidR="00434C25">
        <w:t>sehr ansprechend</w:t>
      </w:r>
      <w:r>
        <w:t xml:space="preserve"> ist, ist das Erstellen einer eigen</w:t>
      </w:r>
      <w:r w:rsidR="006519D1">
        <w:t xml:space="preserve">en Webseite mit Wordpress. </w:t>
      </w:r>
      <w:proofErr w:type="spellStart"/>
      <w:r w:rsidR="006519D1">
        <w:t>Rpi</w:t>
      </w:r>
      <w:proofErr w:type="spellEnd"/>
      <w:r w:rsidR="006519D1">
        <w:t>-</w:t>
      </w:r>
      <w:r>
        <w:t xml:space="preserve">virtuell stellt diese Funktion kostenlos zur Verfügung und erklärt Schritt für Schritt, wie das Erstellen der Webseite funktioniert. </w:t>
      </w:r>
      <w:hyperlink r:id="rId8" w:history="1">
        <w:r w:rsidRPr="004F6724">
          <w:rPr>
            <w:rStyle w:val="Hyperlink"/>
          </w:rPr>
          <w:t>https://</w:t>
        </w:r>
        <w:proofErr w:type="spellStart"/>
        <w:r w:rsidRPr="004F6724">
          <w:rPr>
            <w:rStyle w:val="Hyperlink"/>
          </w:rPr>
          <w:t>blogs.rpi-virtuell.de</w:t>
        </w:r>
        <w:proofErr w:type="spellEnd"/>
      </w:hyperlink>
      <w:r>
        <w:t xml:space="preserve"> </w:t>
      </w:r>
    </w:p>
    <w:p w:rsidR="00537082" w:rsidRDefault="00537082" w:rsidP="00537082">
      <w:pPr>
        <w:pStyle w:val="Listenabsatz"/>
      </w:pPr>
    </w:p>
    <w:p w:rsidR="00537082" w:rsidRDefault="00537082" w:rsidP="00537082">
      <w:pPr>
        <w:pStyle w:val="Listenabsatz"/>
        <w:numPr>
          <w:ilvl w:val="0"/>
          <w:numId w:val="1"/>
        </w:numPr>
      </w:pPr>
      <w:proofErr w:type="spellStart"/>
      <w:r>
        <w:t>Padlet</w:t>
      </w:r>
      <w:proofErr w:type="spellEnd"/>
      <w:r>
        <w:t xml:space="preserve"> </w:t>
      </w:r>
    </w:p>
    <w:p w:rsidR="00537082" w:rsidRDefault="00537082" w:rsidP="00537082">
      <w:pPr>
        <w:pStyle w:val="Listenabsatz"/>
      </w:pPr>
      <w:r>
        <w:t xml:space="preserve">Sollen die Schülerinnen und Schüler </w:t>
      </w:r>
      <w:r w:rsidR="006519D1">
        <w:t xml:space="preserve">die Bilder der </w:t>
      </w:r>
      <w:proofErr w:type="spellStart"/>
      <w:r w:rsidR="006519D1">
        <w:t>MitschülerInnen</w:t>
      </w:r>
      <w:proofErr w:type="spellEnd"/>
      <w:r w:rsidR="006519D1">
        <w:t xml:space="preserve"> anschließend kommentieren können, bietet es sich an </w:t>
      </w:r>
      <w:proofErr w:type="spellStart"/>
      <w:r w:rsidR="006519D1">
        <w:t>Padlet</w:t>
      </w:r>
      <w:proofErr w:type="spellEnd"/>
      <w:r w:rsidR="006519D1">
        <w:t xml:space="preserve"> zu nutzen. Das Erstellen funktioniert intuitiv und ist mit Hilfe eines YouTube Tutorials in wenigen Minuten zu meistern. Die  Lehrkraft hat die Möglichkeit die Kommentarfunktion zu aktivieren, wodurch die Schülerinnen und Schüler sich unter den einzelnen Bildern unterhalten können. Hier ist im Vorfeld abzuwägen, ob dabei ein sinnvolles E</w:t>
      </w:r>
      <w:bookmarkStart w:id="0" w:name="_GoBack"/>
      <w:bookmarkEnd w:id="0"/>
      <w:r w:rsidR="006519D1">
        <w:t xml:space="preserve">rgebnis herauskommen könnte. Die Lehrkraft kann einzelne Kommentare jederzeit löschen und die Kommentarfunktion wieder deaktivieren. </w:t>
      </w:r>
    </w:p>
    <w:p w:rsidR="006519D1" w:rsidRDefault="006519D1" w:rsidP="00537082">
      <w:pPr>
        <w:pStyle w:val="Listenabsatz"/>
      </w:pPr>
      <w:r>
        <w:t xml:space="preserve">Für den Einsatz an Schulen sollte für diese Variante allerdings eine Lizenz erworben werden. </w:t>
      </w:r>
      <w:hyperlink r:id="rId9" w:history="1">
        <w:r w:rsidRPr="004F6724">
          <w:rPr>
            <w:rStyle w:val="Hyperlink"/>
          </w:rPr>
          <w:t>https://</w:t>
        </w:r>
        <w:proofErr w:type="spellStart"/>
        <w:r w:rsidRPr="004F6724">
          <w:rPr>
            <w:rStyle w:val="Hyperlink"/>
          </w:rPr>
          <w:t>padlet.com</w:t>
        </w:r>
        <w:proofErr w:type="spellEnd"/>
      </w:hyperlink>
      <w:r>
        <w:t xml:space="preserve"> </w:t>
      </w:r>
    </w:p>
    <w:p w:rsidR="008007AF" w:rsidRDefault="008007AF" w:rsidP="00537082">
      <w:pPr>
        <w:pStyle w:val="Listenabsatz"/>
      </w:pPr>
    </w:p>
    <w:sectPr w:rsidR="008007AF" w:rsidSect="009E3080">
      <w:head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4AC" w:rsidRDefault="004374AC" w:rsidP="006519D1">
      <w:r>
        <w:separator/>
      </w:r>
    </w:p>
  </w:endnote>
  <w:endnote w:type="continuationSeparator" w:id="0">
    <w:p w:rsidR="004374AC" w:rsidRDefault="004374AC" w:rsidP="00651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avid">
    <w:panose1 w:val="020B0604020202020204"/>
    <w:charset w:val="B1"/>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4AC" w:rsidRDefault="004374AC" w:rsidP="006519D1">
      <w:r>
        <w:separator/>
      </w:r>
    </w:p>
  </w:footnote>
  <w:footnote w:type="continuationSeparator" w:id="0">
    <w:p w:rsidR="004374AC" w:rsidRDefault="004374AC" w:rsidP="00651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
      <w:gridCol w:w="8338"/>
    </w:tblGrid>
    <w:tr w:rsidR="006519D1" w:rsidTr="001A4402">
      <w:trPr>
        <w:trHeight w:val="624"/>
      </w:trPr>
      <w:tc>
        <w:tcPr>
          <w:tcW w:w="624" w:type="dxa"/>
          <w:shd w:val="clear" w:color="auto" w:fill="404040" w:themeFill="text1" w:themeFillTint="BF"/>
          <w:vAlign w:val="center"/>
          <w:hideMark/>
        </w:tcPr>
        <w:p w:rsidR="006519D1" w:rsidRDefault="006519D1" w:rsidP="006519D1">
          <w:pPr>
            <w:pStyle w:val="M-Nummer"/>
            <w:rPr>
              <w:spacing w:val="6"/>
            </w:rPr>
          </w:pPr>
          <w:r>
            <w:rPr>
              <w:spacing w:val="6"/>
            </w:rPr>
            <w:t>M</w:t>
          </w:r>
          <w:r>
            <w:rPr>
              <w:spacing w:val="6"/>
            </w:rPr>
            <w:t>3</w:t>
          </w:r>
        </w:p>
      </w:tc>
      <w:tc>
        <w:tcPr>
          <w:tcW w:w="8935" w:type="dxa"/>
          <w:vAlign w:val="center"/>
          <w:hideMark/>
        </w:tcPr>
        <w:p w:rsidR="006519D1" w:rsidRPr="00785986" w:rsidRDefault="006519D1" w:rsidP="006519D1">
          <w:pPr>
            <w:pStyle w:val="Titel1"/>
          </w:pPr>
          <w:r>
            <w:t>Sammeln der Bilder</w:t>
          </w:r>
        </w:p>
        <w:p w:rsidR="006519D1" w:rsidRDefault="006519D1" w:rsidP="006519D1">
          <w:pPr>
            <w:pStyle w:val="Titel2"/>
            <w:rPr>
              <w:spacing w:val="6"/>
            </w:rPr>
          </w:pPr>
          <w:r>
            <w:rPr>
              <w:spacing w:val="6"/>
            </w:rPr>
            <w:t>UE „Sexualität und Intimität“ | SEK 1 | I. Nord / L. Mahler / T. Heller</w:t>
          </w:r>
        </w:p>
      </w:tc>
    </w:tr>
  </w:tbl>
  <w:p w:rsidR="006519D1" w:rsidRDefault="006519D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F2D93"/>
    <w:multiLevelType w:val="hybridMultilevel"/>
    <w:tmpl w:val="873EE2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7AF"/>
    <w:rsid w:val="00434C25"/>
    <w:rsid w:val="004374AC"/>
    <w:rsid w:val="00537082"/>
    <w:rsid w:val="00613288"/>
    <w:rsid w:val="006519D1"/>
    <w:rsid w:val="008007AF"/>
    <w:rsid w:val="009E30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4939749"/>
  <w15:chartTrackingRefBased/>
  <w15:docId w15:val="{5BC0DC2A-611D-EE43-AAF5-9F968E92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07AF"/>
    <w:pPr>
      <w:ind w:left="720"/>
      <w:contextualSpacing/>
    </w:pPr>
  </w:style>
  <w:style w:type="character" w:styleId="Hyperlink">
    <w:name w:val="Hyperlink"/>
    <w:basedOn w:val="Absatz-Standardschriftart"/>
    <w:uiPriority w:val="99"/>
    <w:unhideWhenUsed/>
    <w:rsid w:val="00537082"/>
    <w:rPr>
      <w:color w:val="0563C1" w:themeColor="hyperlink"/>
      <w:u w:val="single"/>
    </w:rPr>
  </w:style>
  <w:style w:type="character" w:styleId="NichtaufgelsteErwhnung">
    <w:name w:val="Unresolved Mention"/>
    <w:basedOn w:val="Absatz-Standardschriftart"/>
    <w:uiPriority w:val="99"/>
    <w:semiHidden/>
    <w:unhideWhenUsed/>
    <w:rsid w:val="00537082"/>
    <w:rPr>
      <w:color w:val="808080"/>
      <w:shd w:val="clear" w:color="auto" w:fill="E6E6E6"/>
    </w:rPr>
  </w:style>
  <w:style w:type="paragraph" w:styleId="Kopfzeile">
    <w:name w:val="header"/>
    <w:basedOn w:val="Standard"/>
    <w:link w:val="KopfzeileZchn"/>
    <w:uiPriority w:val="99"/>
    <w:unhideWhenUsed/>
    <w:rsid w:val="006519D1"/>
    <w:pPr>
      <w:tabs>
        <w:tab w:val="center" w:pos="4536"/>
        <w:tab w:val="right" w:pos="9072"/>
      </w:tabs>
    </w:pPr>
  </w:style>
  <w:style w:type="character" w:customStyle="1" w:styleId="KopfzeileZchn">
    <w:name w:val="Kopfzeile Zchn"/>
    <w:basedOn w:val="Absatz-Standardschriftart"/>
    <w:link w:val="Kopfzeile"/>
    <w:uiPriority w:val="99"/>
    <w:rsid w:val="006519D1"/>
  </w:style>
  <w:style w:type="paragraph" w:styleId="Fuzeile">
    <w:name w:val="footer"/>
    <w:basedOn w:val="Standard"/>
    <w:link w:val="FuzeileZchn"/>
    <w:uiPriority w:val="99"/>
    <w:unhideWhenUsed/>
    <w:rsid w:val="006519D1"/>
    <w:pPr>
      <w:tabs>
        <w:tab w:val="center" w:pos="4536"/>
        <w:tab w:val="right" w:pos="9072"/>
      </w:tabs>
    </w:pPr>
  </w:style>
  <w:style w:type="character" w:customStyle="1" w:styleId="FuzeileZchn">
    <w:name w:val="Fußzeile Zchn"/>
    <w:basedOn w:val="Absatz-Standardschriftart"/>
    <w:link w:val="Fuzeile"/>
    <w:uiPriority w:val="99"/>
    <w:rsid w:val="006519D1"/>
  </w:style>
  <w:style w:type="character" w:customStyle="1" w:styleId="Titel1Zchn">
    <w:name w:val="Titel 1 Zchn"/>
    <w:basedOn w:val="Absatz-Standardschriftart"/>
    <w:link w:val="Titel1"/>
    <w:locked/>
    <w:rsid w:val="006519D1"/>
    <w:rPr>
      <w:rFonts w:ascii="Arial" w:hAnsi="Arial" w:cs="Segoe UI"/>
      <w:b/>
      <w:bCs/>
      <w:spacing w:val="20"/>
      <w:sz w:val="32"/>
      <w:szCs w:val="32"/>
    </w:rPr>
  </w:style>
  <w:style w:type="paragraph" w:customStyle="1" w:styleId="Titel1">
    <w:name w:val="Titel 1"/>
    <w:basedOn w:val="Kopfzeile"/>
    <w:link w:val="Titel1Zchn"/>
    <w:qFormat/>
    <w:rsid w:val="006519D1"/>
    <w:rPr>
      <w:rFonts w:ascii="Arial" w:hAnsi="Arial" w:cs="Segoe UI"/>
      <w:b/>
      <w:bCs/>
      <w:spacing w:val="20"/>
      <w:sz w:val="32"/>
      <w:szCs w:val="32"/>
    </w:rPr>
  </w:style>
  <w:style w:type="character" w:customStyle="1" w:styleId="Titel2Zchn">
    <w:name w:val="Titel 2 Zchn"/>
    <w:basedOn w:val="Absatz-Standardschriftart"/>
    <w:link w:val="Titel2"/>
    <w:locked/>
    <w:rsid w:val="006519D1"/>
    <w:rPr>
      <w:rFonts w:ascii="Arial" w:hAnsi="Arial" w:cs="Segoe UI"/>
      <w:color w:val="404040" w:themeColor="text1" w:themeTint="BF"/>
      <w:sz w:val="18"/>
    </w:rPr>
  </w:style>
  <w:style w:type="paragraph" w:customStyle="1" w:styleId="Titel2">
    <w:name w:val="Titel 2"/>
    <w:basedOn w:val="Titel1"/>
    <w:next w:val="Titel1"/>
    <w:link w:val="Titel2Zchn"/>
    <w:qFormat/>
    <w:rsid w:val="006519D1"/>
    <w:rPr>
      <w:b w:val="0"/>
      <w:bCs w:val="0"/>
      <w:color w:val="404040" w:themeColor="text1" w:themeTint="BF"/>
      <w:spacing w:val="0"/>
      <w:sz w:val="18"/>
      <w:szCs w:val="24"/>
    </w:rPr>
  </w:style>
  <w:style w:type="character" w:customStyle="1" w:styleId="M-NummerZchn">
    <w:name w:val="M-Nummer Zchn"/>
    <w:basedOn w:val="KopfzeileZchn"/>
    <w:link w:val="M-Nummer"/>
    <w:locked/>
    <w:rsid w:val="006519D1"/>
    <w:rPr>
      <w:rFonts w:ascii="Arial Black" w:hAnsi="Arial Black" w:cs="Segoe UI"/>
      <w:color w:val="FFFFFF" w:themeColor="background1"/>
      <w:spacing w:val="4"/>
      <w:sz w:val="32"/>
      <w:szCs w:val="32"/>
    </w:rPr>
  </w:style>
  <w:style w:type="paragraph" w:customStyle="1" w:styleId="M-Nummer">
    <w:name w:val="M-Nummer"/>
    <w:basedOn w:val="Kopfzeile"/>
    <w:link w:val="M-NummerZchn"/>
    <w:qFormat/>
    <w:rsid w:val="006519D1"/>
    <w:pPr>
      <w:ind w:left="-170" w:right="-170"/>
      <w:jc w:val="center"/>
    </w:pPr>
    <w:rPr>
      <w:rFonts w:ascii="Arial Black" w:hAnsi="Arial Black" w:cs="Segoe UI"/>
      <w:color w:val="FFFFFF" w:themeColor="background1"/>
      <w:spacing w:val="4"/>
      <w:sz w:val="32"/>
      <w:szCs w:val="32"/>
    </w:rPr>
  </w:style>
  <w:style w:type="table" w:styleId="Tabellenraster">
    <w:name w:val="Table Grid"/>
    <w:basedOn w:val="NormaleTabelle"/>
    <w:uiPriority w:val="59"/>
    <w:rsid w:val="006519D1"/>
    <w:rPr>
      <w:rFonts w:ascii="Times New Roman" w:hAnsi="Times New Roman" w:cs="David"/>
      <w:spacing w:val="6"/>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27686">
      <w:bodyDiv w:val="1"/>
      <w:marLeft w:val="0"/>
      <w:marRight w:val="0"/>
      <w:marTop w:val="0"/>
      <w:marBottom w:val="0"/>
      <w:divBdr>
        <w:top w:val="none" w:sz="0" w:space="0" w:color="auto"/>
        <w:left w:val="none" w:sz="0" w:space="0" w:color="auto"/>
        <w:bottom w:val="none" w:sz="0" w:space="0" w:color="auto"/>
        <w:right w:val="none" w:sz="0" w:space="0" w:color="auto"/>
      </w:divBdr>
    </w:div>
    <w:div w:id="936059579">
      <w:bodyDiv w:val="1"/>
      <w:marLeft w:val="0"/>
      <w:marRight w:val="0"/>
      <w:marTop w:val="0"/>
      <w:marBottom w:val="0"/>
      <w:divBdr>
        <w:top w:val="none" w:sz="0" w:space="0" w:color="auto"/>
        <w:left w:val="none" w:sz="0" w:space="0" w:color="auto"/>
        <w:bottom w:val="none" w:sz="0" w:space="0" w:color="auto"/>
        <w:right w:val="none" w:sz="0" w:space="0" w:color="auto"/>
      </w:divBdr>
    </w:div>
    <w:div w:id="128288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rpi-virtuell.de" TargetMode="External"/><Relationship Id="rId3" Type="http://schemas.openxmlformats.org/officeDocument/2006/relationships/settings" Target="settings.xml"/><Relationship Id="rId7" Type="http://schemas.openxmlformats.org/officeDocument/2006/relationships/hyperlink" Target="https://www.mebis.bayer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adlet.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2011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lindamahler94@gmail.com</dc:creator>
  <cp:keywords/>
  <dc:description/>
  <cp:lastModifiedBy>lindamahler94@gmail.com</cp:lastModifiedBy>
  <cp:revision>1</cp:revision>
  <dcterms:created xsi:type="dcterms:W3CDTF">2018-07-16T08:52:00Z</dcterms:created>
  <dcterms:modified xsi:type="dcterms:W3CDTF">2018-07-16T09:32:00Z</dcterms:modified>
</cp:coreProperties>
</file>