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0B6A" w14:textId="4B93B141" w:rsidR="00A5410D" w:rsidRPr="009566BA" w:rsidRDefault="00B866B9" w:rsidP="00CE4928">
      <w:pPr>
        <w:jc w:val="both"/>
        <w:outlineLvl w:val="0"/>
        <w:rPr>
          <w:rFonts w:eastAsia="Times New Roman" w:cstheme="minorHAnsi"/>
          <w:b/>
          <w:sz w:val="20"/>
          <w:szCs w:val="20"/>
          <w:lang w:eastAsia="de-DE"/>
        </w:rPr>
      </w:pPr>
      <w:r w:rsidRPr="009566BA">
        <w:rPr>
          <w:rFonts w:eastAsia="Times New Roman" w:cstheme="minorHAnsi"/>
          <w:b/>
          <w:sz w:val="20"/>
          <w:szCs w:val="20"/>
          <w:lang w:eastAsia="de-DE"/>
        </w:rPr>
        <w:t>„</w:t>
      </w:r>
      <w:r w:rsidR="00A5410D" w:rsidRPr="009566BA">
        <w:rPr>
          <w:rFonts w:eastAsia="Times New Roman" w:cstheme="minorHAnsi"/>
          <w:b/>
          <w:sz w:val="20"/>
          <w:szCs w:val="20"/>
          <w:lang w:eastAsia="de-DE"/>
        </w:rPr>
        <w:t xml:space="preserve">Die Bibel ist </w:t>
      </w:r>
      <w:r w:rsidRPr="009566BA">
        <w:rPr>
          <w:rFonts w:eastAsia="Times New Roman" w:cstheme="minorHAnsi"/>
          <w:b/>
          <w:sz w:val="20"/>
          <w:szCs w:val="20"/>
          <w:lang w:eastAsia="de-DE"/>
        </w:rPr>
        <w:t>ein Migrationsbuch“</w:t>
      </w:r>
    </w:p>
    <w:p w14:paraId="0752CA1C" w14:textId="77777777" w:rsidR="00A5410D" w:rsidRPr="009566BA" w:rsidRDefault="00A5410D" w:rsidP="00B866B9">
      <w:pPr>
        <w:jc w:val="both"/>
        <w:rPr>
          <w:rFonts w:eastAsia="Times New Roman" w:cstheme="minorHAnsi"/>
          <w:i/>
          <w:sz w:val="20"/>
          <w:szCs w:val="20"/>
          <w:lang w:eastAsia="de-DE"/>
        </w:rPr>
      </w:pPr>
      <w:r w:rsidRPr="009566BA">
        <w:rPr>
          <w:rFonts w:eastAsia="Times New Roman" w:cstheme="minorHAnsi"/>
          <w:i/>
          <w:sz w:val="20"/>
          <w:szCs w:val="20"/>
          <w:lang w:eastAsia="de-DE"/>
        </w:rPr>
        <w:t xml:space="preserve">Immer wieder verlassen </w:t>
      </w:r>
      <w:r w:rsidR="00B866B9" w:rsidRPr="009566BA">
        <w:rPr>
          <w:rFonts w:eastAsia="Times New Roman" w:cstheme="minorHAnsi"/>
          <w:i/>
          <w:sz w:val="20"/>
          <w:szCs w:val="20"/>
          <w:lang w:eastAsia="de-DE"/>
        </w:rPr>
        <w:t xml:space="preserve">Menschen ihren Heimatort, um in der Fremde ein neues </w:t>
      </w:r>
      <w:r w:rsidRPr="009566BA">
        <w:rPr>
          <w:rFonts w:eastAsia="Times New Roman" w:cstheme="minorHAnsi"/>
          <w:i/>
          <w:sz w:val="20"/>
          <w:szCs w:val="20"/>
          <w:lang w:eastAsia="de-DE"/>
        </w:rPr>
        <w:t>Leben zu beginnen. Das war auch in</w:t>
      </w:r>
      <w:r w:rsidR="00CE4928" w:rsidRPr="009566BA">
        <w:rPr>
          <w:rFonts w:eastAsia="Times New Roman" w:cstheme="minorHAnsi"/>
          <w:i/>
          <w:sz w:val="20"/>
          <w:szCs w:val="20"/>
          <w:lang w:eastAsia="de-DE"/>
        </w:rPr>
        <w:t xml:space="preserve"> </w:t>
      </w:r>
      <w:r w:rsidRPr="009566BA">
        <w:rPr>
          <w:rFonts w:eastAsia="Times New Roman" w:cstheme="minorHAnsi"/>
          <w:i/>
          <w:sz w:val="20"/>
          <w:szCs w:val="20"/>
          <w:lang w:eastAsia="de-DE"/>
        </w:rPr>
        <w:t>biblischer Z</w:t>
      </w:r>
      <w:r w:rsidR="00B866B9" w:rsidRPr="009566BA">
        <w:rPr>
          <w:rFonts w:eastAsia="Times New Roman" w:cstheme="minorHAnsi"/>
          <w:i/>
          <w:sz w:val="20"/>
          <w:szCs w:val="20"/>
          <w:lang w:eastAsia="de-DE"/>
        </w:rPr>
        <w:t xml:space="preserve">eit schon so. Bei der Deutschen </w:t>
      </w:r>
      <w:r w:rsidRPr="009566BA">
        <w:rPr>
          <w:rFonts w:eastAsia="Times New Roman" w:cstheme="minorHAnsi"/>
          <w:i/>
          <w:sz w:val="20"/>
          <w:szCs w:val="20"/>
          <w:lang w:eastAsia="de-DE"/>
        </w:rPr>
        <w:t>Bibelgesellschaft</w:t>
      </w:r>
      <w:r w:rsidR="00CE4928" w:rsidRPr="009566BA">
        <w:rPr>
          <w:rFonts w:eastAsia="Times New Roman" w:cstheme="minorHAnsi"/>
          <w:i/>
          <w:sz w:val="20"/>
          <w:szCs w:val="20"/>
          <w:lang w:eastAsia="de-DE"/>
        </w:rPr>
        <w:t xml:space="preserve"> </w:t>
      </w:r>
      <w:r w:rsidR="00B866B9" w:rsidRPr="009566BA">
        <w:rPr>
          <w:rFonts w:eastAsia="Times New Roman" w:cstheme="minorHAnsi"/>
          <w:i/>
          <w:sz w:val="20"/>
          <w:szCs w:val="20"/>
          <w:lang w:eastAsia="de-DE"/>
        </w:rPr>
        <w:t>ist dazu nun der Band „</w:t>
      </w:r>
      <w:r w:rsidRPr="009566BA">
        <w:rPr>
          <w:rFonts w:eastAsia="Times New Roman" w:cstheme="minorHAnsi"/>
          <w:i/>
          <w:sz w:val="20"/>
          <w:szCs w:val="20"/>
          <w:lang w:eastAsia="de-DE"/>
        </w:rPr>
        <w:t xml:space="preserve">Flucht und Neuanfang – Die </w:t>
      </w:r>
      <w:proofErr w:type="spellStart"/>
      <w:r w:rsidRPr="009566BA">
        <w:rPr>
          <w:rFonts w:eastAsia="Times New Roman" w:cstheme="minorHAnsi"/>
          <w:i/>
          <w:sz w:val="20"/>
          <w:szCs w:val="20"/>
          <w:lang w:eastAsia="de-DE"/>
        </w:rPr>
        <w:t>bewegendsten</w:t>
      </w:r>
      <w:proofErr w:type="spellEnd"/>
      <w:r w:rsidR="00CE4928" w:rsidRPr="009566BA">
        <w:rPr>
          <w:rFonts w:eastAsia="Times New Roman" w:cstheme="minorHAnsi"/>
          <w:i/>
          <w:sz w:val="20"/>
          <w:szCs w:val="20"/>
          <w:lang w:eastAsia="de-DE"/>
        </w:rPr>
        <w:t xml:space="preserve"> </w:t>
      </w:r>
      <w:r w:rsidRPr="009566BA">
        <w:rPr>
          <w:rFonts w:eastAsia="Times New Roman" w:cstheme="minorHAnsi"/>
          <w:i/>
          <w:sz w:val="20"/>
          <w:szCs w:val="20"/>
          <w:lang w:eastAsia="de-DE"/>
        </w:rPr>
        <w:t>Migrationsgeschi</w:t>
      </w:r>
      <w:r w:rsidR="00B866B9" w:rsidRPr="009566BA">
        <w:rPr>
          <w:rFonts w:eastAsia="Times New Roman" w:cstheme="minorHAnsi"/>
          <w:i/>
          <w:sz w:val="20"/>
          <w:szCs w:val="20"/>
          <w:lang w:eastAsia="de-DE"/>
        </w:rPr>
        <w:t>chten der Bibel“</w:t>
      </w:r>
      <w:r w:rsidRPr="009566BA">
        <w:rPr>
          <w:rFonts w:eastAsia="Times New Roman" w:cstheme="minorHAnsi"/>
          <w:i/>
          <w:sz w:val="20"/>
          <w:szCs w:val="20"/>
          <w:lang w:eastAsia="de-DE"/>
        </w:rPr>
        <w:t xml:space="preserve"> erschienen. Ein Gespräch</w:t>
      </w:r>
      <w:r w:rsidR="00CE4928" w:rsidRPr="009566BA">
        <w:rPr>
          <w:rFonts w:eastAsia="Times New Roman" w:cstheme="minorHAnsi"/>
          <w:i/>
          <w:sz w:val="20"/>
          <w:szCs w:val="20"/>
          <w:lang w:eastAsia="de-DE"/>
        </w:rPr>
        <w:t xml:space="preserve"> </w:t>
      </w:r>
      <w:r w:rsidRPr="009566BA">
        <w:rPr>
          <w:rFonts w:eastAsia="Times New Roman" w:cstheme="minorHAnsi"/>
          <w:i/>
          <w:sz w:val="20"/>
          <w:szCs w:val="20"/>
          <w:lang w:eastAsia="de-DE"/>
        </w:rPr>
        <w:t xml:space="preserve">mit der Autorin Elsa </w:t>
      </w:r>
      <w:proofErr w:type="spellStart"/>
      <w:r w:rsidRPr="009566BA">
        <w:rPr>
          <w:rFonts w:eastAsia="Times New Roman" w:cstheme="minorHAnsi"/>
          <w:i/>
          <w:sz w:val="20"/>
          <w:szCs w:val="20"/>
          <w:lang w:eastAsia="de-DE"/>
        </w:rPr>
        <w:t>Tamez</w:t>
      </w:r>
      <w:proofErr w:type="spellEnd"/>
      <w:r w:rsidRPr="009566BA">
        <w:rPr>
          <w:rFonts w:eastAsia="Times New Roman" w:cstheme="minorHAnsi"/>
          <w:i/>
          <w:sz w:val="20"/>
          <w:szCs w:val="20"/>
          <w:lang w:eastAsia="de-DE"/>
        </w:rPr>
        <w:t>.</w:t>
      </w:r>
    </w:p>
    <w:p w14:paraId="633FAA5D" w14:textId="77777777" w:rsidR="00A21870" w:rsidRPr="009566BA" w:rsidRDefault="00A21870" w:rsidP="00B866B9">
      <w:pPr>
        <w:jc w:val="both"/>
        <w:rPr>
          <w:rFonts w:cstheme="minorHAnsi"/>
          <w:sz w:val="20"/>
          <w:szCs w:val="20"/>
        </w:rPr>
      </w:pPr>
    </w:p>
    <w:p w14:paraId="0D50A00F" w14:textId="77777777" w:rsidR="00A5410D" w:rsidRPr="009566BA" w:rsidRDefault="00A5410D" w:rsidP="00CE4928">
      <w:pPr>
        <w:jc w:val="both"/>
        <w:outlineLvl w:val="0"/>
        <w:rPr>
          <w:rFonts w:eastAsia="Times New Roman" w:cstheme="minorHAnsi"/>
          <w:b/>
          <w:sz w:val="20"/>
          <w:szCs w:val="20"/>
          <w:lang w:eastAsia="de-DE"/>
        </w:rPr>
      </w:pPr>
      <w:r w:rsidRPr="009566BA">
        <w:rPr>
          <w:rFonts w:eastAsia="Times New Roman" w:cstheme="minorHAnsi"/>
          <w:b/>
          <w:sz w:val="20"/>
          <w:szCs w:val="20"/>
          <w:lang w:eastAsia="de-DE"/>
        </w:rPr>
        <w:t xml:space="preserve">BIBELREPORT: </w:t>
      </w:r>
    </w:p>
    <w:p w14:paraId="7D383927"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Welche Geschichten erzählt die Bibel</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über Flucht und Migration?</w:t>
      </w:r>
    </w:p>
    <w:p w14:paraId="0A37501D" w14:textId="77777777" w:rsidR="00B866B9" w:rsidRPr="009566BA" w:rsidRDefault="00B866B9" w:rsidP="00B866B9">
      <w:pPr>
        <w:jc w:val="both"/>
        <w:rPr>
          <w:rFonts w:eastAsia="Times New Roman" w:cstheme="minorHAnsi"/>
          <w:sz w:val="20"/>
          <w:szCs w:val="20"/>
          <w:lang w:eastAsia="de-DE"/>
        </w:rPr>
      </w:pPr>
    </w:p>
    <w:p w14:paraId="714311D0" w14:textId="77777777"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TAMEZ:</w:t>
      </w:r>
    </w:p>
    <w:p w14:paraId="7910070B"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 xml:space="preserve">Viele wichtige biblische Personen sind Ein- </w:t>
      </w:r>
    </w:p>
    <w:p w14:paraId="50EBC41F" w14:textId="2E2665A1" w:rsidR="00A21870" w:rsidRPr="009566BA" w:rsidRDefault="00A5410D" w:rsidP="009566BA">
      <w:pPr>
        <w:jc w:val="both"/>
        <w:rPr>
          <w:rFonts w:eastAsia="Times New Roman" w:cstheme="minorHAnsi"/>
          <w:sz w:val="20"/>
          <w:szCs w:val="20"/>
          <w:lang w:eastAsia="de-DE"/>
        </w:rPr>
      </w:pPr>
      <w:r w:rsidRPr="009566BA">
        <w:rPr>
          <w:rFonts w:eastAsia="Times New Roman" w:cstheme="minorHAnsi"/>
          <w:sz w:val="20"/>
          <w:szCs w:val="20"/>
          <w:lang w:eastAsia="de-DE"/>
        </w:rPr>
        <w:t>oder Auswanderer. Die Gründe für ihre Migration sind</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vielseitig. Um nur ein</w:t>
      </w:r>
      <w:r w:rsidR="00B866B9" w:rsidRPr="009566BA">
        <w:rPr>
          <w:rFonts w:eastAsia="Times New Roman" w:cstheme="minorHAnsi"/>
          <w:sz w:val="20"/>
          <w:szCs w:val="20"/>
          <w:lang w:eastAsia="de-DE"/>
        </w:rPr>
        <w:t xml:space="preserve"> paar Beispiele zu nennen: Abra</w:t>
      </w:r>
      <w:r w:rsidRPr="009566BA">
        <w:rPr>
          <w:rFonts w:eastAsia="Times New Roman" w:cstheme="minorHAnsi"/>
          <w:sz w:val="20"/>
          <w:szCs w:val="20"/>
          <w:lang w:eastAsia="de-DE"/>
        </w:rPr>
        <w:t>ham und seine Familie zogen, wie bei Nomaden üblich,</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von hier</w:t>
      </w:r>
      <w:r w:rsidR="00B866B9" w:rsidRPr="009566BA">
        <w:rPr>
          <w:rFonts w:eastAsia="Times New Roman" w:cstheme="minorHAnsi"/>
          <w:sz w:val="20"/>
          <w:szCs w:val="20"/>
          <w:lang w:eastAsia="de-DE"/>
        </w:rPr>
        <w:t xml:space="preserve"> nach dort, immer auf der Suche </w:t>
      </w:r>
      <w:r w:rsidRPr="009566BA">
        <w:rPr>
          <w:rFonts w:eastAsia="Times New Roman" w:cstheme="minorHAnsi"/>
          <w:sz w:val="20"/>
          <w:szCs w:val="20"/>
          <w:lang w:eastAsia="de-DE"/>
        </w:rPr>
        <w:t>nach den</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besten Lebensbedingungen. Jakob floh, weil sein Leben</w:t>
      </w:r>
      <w:r w:rsidR="00CE4928" w:rsidRPr="009566BA">
        <w:rPr>
          <w:rFonts w:eastAsia="Times New Roman" w:cstheme="minorHAnsi"/>
          <w:sz w:val="20"/>
          <w:szCs w:val="20"/>
          <w:lang w:eastAsia="de-DE"/>
        </w:rPr>
        <w:t xml:space="preserve"> </w:t>
      </w:r>
      <w:r w:rsidR="00B866B9" w:rsidRPr="009566BA">
        <w:rPr>
          <w:rFonts w:eastAsia="Times New Roman" w:cstheme="minorHAnsi"/>
          <w:sz w:val="20"/>
          <w:szCs w:val="20"/>
          <w:lang w:eastAsia="de-DE"/>
        </w:rPr>
        <w:t xml:space="preserve">in Gefahr war. </w:t>
      </w:r>
      <w:r w:rsidRPr="009566BA">
        <w:rPr>
          <w:rFonts w:eastAsia="Times New Roman" w:cstheme="minorHAnsi"/>
          <w:sz w:val="20"/>
          <w:szCs w:val="20"/>
          <w:lang w:eastAsia="de-DE"/>
        </w:rPr>
        <w:t>Sein Sohn Josef kam als Opfer familiärer</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Gewalt nach Ägypten. Das israelitische Volk floh aus</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der Unterdrückung in Ägypten. Und da oft auch vom</w:t>
      </w:r>
      <w:r w:rsidR="00CE4928" w:rsidRPr="009566BA">
        <w:rPr>
          <w:rFonts w:eastAsia="Times New Roman" w:cstheme="minorHAnsi"/>
          <w:sz w:val="20"/>
          <w:szCs w:val="20"/>
          <w:lang w:eastAsia="de-DE"/>
        </w:rPr>
        <w:t xml:space="preserve"> </w:t>
      </w:r>
      <w:r w:rsidR="00B866B9" w:rsidRPr="009566BA">
        <w:rPr>
          <w:rFonts w:eastAsia="Times New Roman" w:cstheme="minorHAnsi"/>
          <w:sz w:val="20"/>
          <w:szCs w:val="20"/>
          <w:lang w:eastAsia="de-DE"/>
        </w:rPr>
        <w:t>„weiblichen Gesicht“</w:t>
      </w:r>
      <w:r w:rsidRPr="009566BA">
        <w:rPr>
          <w:rFonts w:eastAsia="Times New Roman" w:cstheme="minorHAnsi"/>
          <w:sz w:val="20"/>
          <w:szCs w:val="20"/>
          <w:lang w:eastAsia="de-DE"/>
        </w:rPr>
        <w:t xml:space="preserve"> der Migration gesprochen wird:</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Wir haben die Geschichte von Noomi, die mit ihrer</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 xml:space="preserve">Familie wegen einer Hungersnot von </w:t>
      </w:r>
      <w:proofErr w:type="spellStart"/>
      <w:r w:rsidRPr="009566BA">
        <w:rPr>
          <w:rFonts w:eastAsia="Times New Roman" w:cstheme="minorHAnsi"/>
          <w:sz w:val="20"/>
          <w:szCs w:val="20"/>
          <w:lang w:eastAsia="de-DE"/>
        </w:rPr>
        <w:t>Juda</w:t>
      </w:r>
      <w:proofErr w:type="spellEnd"/>
      <w:r w:rsidRPr="009566BA">
        <w:rPr>
          <w:rFonts w:eastAsia="Times New Roman" w:cstheme="minorHAnsi"/>
          <w:sz w:val="20"/>
          <w:szCs w:val="20"/>
          <w:lang w:eastAsia="de-DE"/>
        </w:rPr>
        <w:t xml:space="preserve"> nach Moab</w:t>
      </w:r>
      <w:r w:rsidR="00CE4928" w:rsidRPr="009566BA">
        <w:rPr>
          <w:rFonts w:eastAsia="Times New Roman" w:cstheme="minorHAnsi"/>
          <w:sz w:val="20"/>
          <w:szCs w:val="20"/>
          <w:lang w:eastAsia="de-DE"/>
        </w:rPr>
        <w:t xml:space="preserve"> </w:t>
      </w:r>
      <w:r w:rsidR="00B866B9" w:rsidRPr="009566BA">
        <w:rPr>
          <w:rFonts w:eastAsia="Times New Roman" w:cstheme="minorHAnsi"/>
          <w:sz w:val="20"/>
          <w:szCs w:val="20"/>
          <w:lang w:eastAsia="de-DE"/>
        </w:rPr>
        <w:t xml:space="preserve">auswandert. Nach </w:t>
      </w:r>
      <w:r w:rsidRPr="009566BA">
        <w:rPr>
          <w:rFonts w:eastAsia="Times New Roman" w:cstheme="minorHAnsi"/>
          <w:sz w:val="20"/>
          <w:szCs w:val="20"/>
          <w:lang w:eastAsia="de-DE"/>
        </w:rPr>
        <w:t>dem Tod ihres Mannes und ihrer</w:t>
      </w:r>
      <w:r w:rsidR="00B866B9" w:rsidRPr="009566BA">
        <w:rPr>
          <w:rFonts w:eastAsia="Times New Roman" w:cstheme="minorHAnsi"/>
          <w:sz w:val="20"/>
          <w:szCs w:val="20"/>
          <w:lang w:eastAsia="de-DE"/>
        </w:rPr>
        <w:t xml:space="preserve"> </w:t>
      </w:r>
      <w:r w:rsidRPr="009566BA">
        <w:rPr>
          <w:rFonts w:eastAsia="Times New Roman" w:cstheme="minorHAnsi"/>
          <w:sz w:val="20"/>
          <w:szCs w:val="20"/>
          <w:lang w:eastAsia="de-DE"/>
        </w:rPr>
        <w:t>Söhne kehrt sie mi</w:t>
      </w:r>
      <w:r w:rsidR="00B866B9" w:rsidRPr="009566BA">
        <w:rPr>
          <w:rFonts w:eastAsia="Times New Roman" w:cstheme="minorHAnsi"/>
          <w:sz w:val="20"/>
          <w:szCs w:val="20"/>
          <w:lang w:eastAsia="de-DE"/>
        </w:rPr>
        <w:t xml:space="preserve">t ihrer Schwiegertochter Rut in </w:t>
      </w:r>
      <w:r w:rsidRPr="009566BA">
        <w:rPr>
          <w:rFonts w:eastAsia="Times New Roman" w:cstheme="minorHAnsi"/>
          <w:sz w:val="20"/>
          <w:szCs w:val="20"/>
          <w:lang w:eastAsia="de-DE"/>
        </w:rPr>
        <w:t>die</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alte Heimat zurück. Im Neuen Testament müssen Josef</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und Maria mit dem neugeborenen Jesus aus politi</w:t>
      </w:r>
      <w:r w:rsidR="00B866B9" w:rsidRPr="009566BA">
        <w:rPr>
          <w:rFonts w:eastAsia="Times New Roman" w:cstheme="minorHAnsi"/>
          <w:sz w:val="20"/>
          <w:szCs w:val="20"/>
          <w:lang w:eastAsia="de-DE"/>
        </w:rPr>
        <w:t xml:space="preserve">schen </w:t>
      </w:r>
      <w:r w:rsidRPr="009566BA">
        <w:rPr>
          <w:rFonts w:eastAsia="Times New Roman" w:cstheme="minorHAnsi"/>
          <w:sz w:val="20"/>
          <w:szCs w:val="20"/>
          <w:lang w:eastAsia="de-DE"/>
        </w:rPr>
        <w:t>G</w:t>
      </w:r>
      <w:r w:rsidR="00B866B9" w:rsidRPr="009566BA">
        <w:rPr>
          <w:rFonts w:eastAsia="Times New Roman" w:cstheme="minorHAnsi"/>
          <w:sz w:val="20"/>
          <w:szCs w:val="20"/>
          <w:lang w:eastAsia="de-DE"/>
        </w:rPr>
        <w:t xml:space="preserve">ründen ins Ausland fliehen. Der </w:t>
      </w:r>
      <w:r w:rsidRPr="009566BA">
        <w:rPr>
          <w:rFonts w:eastAsia="Times New Roman" w:cstheme="minorHAnsi"/>
          <w:sz w:val="20"/>
          <w:szCs w:val="20"/>
          <w:lang w:eastAsia="de-DE"/>
        </w:rPr>
        <w:t>erwachsene</w:t>
      </w:r>
      <w:r w:rsidR="00CE4928" w:rsidRPr="009566BA">
        <w:rPr>
          <w:rFonts w:eastAsia="Times New Roman" w:cstheme="minorHAnsi"/>
          <w:sz w:val="20"/>
          <w:szCs w:val="20"/>
          <w:lang w:eastAsia="de-DE"/>
        </w:rPr>
        <w:t xml:space="preserve"> </w:t>
      </w:r>
      <w:r w:rsidR="00B866B9" w:rsidRPr="009566BA">
        <w:rPr>
          <w:rFonts w:eastAsia="Times New Roman" w:cstheme="minorHAnsi"/>
          <w:sz w:val="20"/>
          <w:szCs w:val="20"/>
          <w:lang w:eastAsia="de-DE"/>
        </w:rPr>
        <w:t xml:space="preserve">Jesus verlässt seine Heimat </w:t>
      </w:r>
      <w:proofErr w:type="spellStart"/>
      <w:r w:rsidRPr="009566BA">
        <w:rPr>
          <w:rFonts w:eastAsia="Times New Roman" w:cstheme="minorHAnsi"/>
          <w:sz w:val="20"/>
          <w:szCs w:val="20"/>
          <w:lang w:eastAsia="de-DE"/>
        </w:rPr>
        <w:t>Nazaret</w:t>
      </w:r>
      <w:proofErr w:type="spellEnd"/>
      <w:r w:rsidRPr="009566BA">
        <w:rPr>
          <w:rFonts w:eastAsia="Times New Roman" w:cstheme="minorHAnsi"/>
          <w:sz w:val="20"/>
          <w:szCs w:val="20"/>
          <w:lang w:eastAsia="de-DE"/>
        </w:rPr>
        <w:t xml:space="preserve"> und zieht als</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Wanderprediger durchs Land. Paulus lebt als jüdischer</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Einwanderer in der kleinasiatischen Stadt Tarsus.</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Während seiner Missionsreisen hält er sich als Fremder</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in verschiedenen Städten im Römischen Reich auf.</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Sie sehen: Die Bibel ist ein richtiges Migrationsbuch!</w:t>
      </w:r>
    </w:p>
    <w:p w14:paraId="5D70059E" w14:textId="77777777" w:rsidR="00A21870" w:rsidRPr="009566BA" w:rsidRDefault="00A21870" w:rsidP="00CE4928">
      <w:pPr>
        <w:jc w:val="both"/>
        <w:outlineLvl w:val="0"/>
        <w:rPr>
          <w:rFonts w:eastAsia="Times New Roman" w:cstheme="minorHAnsi"/>
          <w:sz w:val="20"/>
          <w:szCs w:val="20"/>
          <w:lang w:eastAsia="de-DE"/>
        </w:rPr>
      </w:pPr>
    </w:p>
    <w:p w14:paraId="0752592C" w14:textId="7FCFAEC0"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 xml:space="preserve">BIBELREPORT: </w:t>
      </w:r>
    </w:p>
    <w:p w14:paraId="41367CA5"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Gibt es eine biblische Grundregel für</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den Umgang mit Einwanderern?</w:t>
      </w:r>
    </w:p>
    <w:p w14:paraId="02EB378F" w14:textId="77777777" w:rsidR="00A5410D" w:rsidRPr="009566BA" w:rsidRDefault="00A5410D" w:rsidP="00B866B9">
      <w:pPr>
        <w:jc w:val="both"/>
        <w:rPr>
          <w:rFonts w:cstheme="minorHAnsi"/>
          <w:sz w:val="20"/>
          <w:szCs w:val="20"/>
        </w:rPr>
      </w:pPr>
    </w:p>
    <w:p w14:paraId="5CD1E670" w14:textId="77777777"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TAMEZ:</w:t>
      </w:r>
    </w:p>
    <w:p w14:paraId="75A9309C"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Einwanderer stehen laut 5.</w:t>
      </w:r>
      <w:r w:rsidR="00CE4928" w:rsidRPr="009566BA">
        <w:rPr>
          <w:rFonts w:eastAsia="Times New Roman" w:cstheme="minorHAnsi"/>
          <w:sz w:val="20"/>
          <w:szCs w:val="20"/>
          <w:lang w:eastAsia="de-DE"/>
        </w:rPr>
        <w:t xml:space="preserve"> </w:t>
      </w:r>
      <w:r w:rsidR="00B866B9" w:rsidRPr="009566BA">
        <w:rPr>
          <w:rFonts w:eastAsia="Times New Roman" w:cstheme="minorHAnsi"/>
          <w:sz w:val="20"/>
          <w:szCs w:val="20"/>
          <w:lang w:eastAsia="de-DE"/>
        </w:rPr>
        <w:t xml:space="preserve">Mose 10,17-19 unter </w:t>
      </w:r>
      <w:r w:rsidRPr="009566BA">
        <w:rPr>
          <w:rFonts w:eastAsia="Times New Roman" w:cstheme="minorHAnsi"/>
          <w:sz w:val="20"/>
          <w:szCs w:val="20"/>
          <w:lang w:eastAsia="de-DE"/>
        </w:rPr>
        <w:t>dem Schutz Gottes. Die Israeliten dürfen sie nicht nur</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nicht diskriminieren, s</w:t>
      </w:r>
      <w:r w:rsidR="00B866B9" w:rsidRPr="009566BA">
        <w:rPr>
          <w:rFonts w:eastAsia="Times New Roman" w:cstheme="minorHAnsi"/>
          <w:sz w:val="20"/>
          <w:szCs w:val="20"/>
          <w:lang w:eastAsia="de-DE"/>
        </w:rPr>
        <w:t>ondern sollen sie sogar lieben. In 3. Mose 19,33-34 lesen wir: „</w:t>
      </w:r>
      <w:r w:rsidRPr="009566BA">
        <w:rPr>
          <w:rFonts w:eastAsia="Times New Roman" w:cstheme="minorHAnsi"/>
          <w:sz w:val="20"/>
          <w:szCs w:val="20"/>
          <w:lang w:eastAsia="de-DE"/>
        </w:rPr>
        <w:t>Wenn ein Fremdling bei</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euch wohnt in eurem Lande, den sollt ihr nicht be</w:t>
      </w:r>
      <w:r w:rsidR="00B866B9" w:rsidRPr="009566BA">
        <w:rPr>
          <w:rFonts w:eastAsia="Times New Roman" w:cstheme="minorHAnsi"/>
          <w:sz w:val="20"/>
          <w:szCs w:val="20"/>
          <w:lang w:eastAsia="de-DE"/>
        </w:rPr>
        <w:t xml:space="preserve">drücken. Er soll bei euch </w:t>
      </w:r>
      <w:r w:rsidRPr="009566BA">
        <w:rPr>
          <w:rFonts w:eastAsia="Times New Roman" w:cstheme="minorHAnsi"/>
          <w:sz w:val="20"/>
          <w:szCs w:val="20"/>
          <w:lang w:eastAsia="de-DE"/>
        </w:rPr>
        <w:t>wohnen wie ein</w:t>
      </w:r>
      <w:r w:rsidR="00B866B9" w:rsidRPr="009566BA">
        <w:rPr>
          <w:rFonts w:eastAsia="Times New Roman" w:cstheme="minorHAnsi"/>
          <w:sz w:val="20"/>
          <w:szCs w:val="20"/>
          <w:lang w:eastAsia="de-DE"/>
        </w:rPr>
        <w:t xml:space="preserve"> Einheimischer unter euch, </w:t>
      </w:r>
      <w:r w:rsidRPr="009566BA">
        <w:rPr>
          <w:rFonts w:eastAsia="Times New Roman" w:cstheme="minorHAnsi"/>
          <w:sz w:val="20"/>
          <w:szCs w:val="20"/>
          <w:lang w:eastAsia="de-DE"/>
        </w:rPr>
        <w:t>und du sol</w:t>
      </w:r>
      <w:r w:rsidR="00B866B9" w:rsidRPr="009566BA">
        <w:rPr>
          <w:rFonts w:eastAsia="Times New Roman" w:cstheme="minorHAnsi"/>
          <w:sz w:val="20"/>
          <w:szCs w:val="20"/>
          <w:lang w:eastAsia="de-DE"/>
        </w:rPr>
        <w:t>lst ihn lieben wie dich selbst.“</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Dass in der Bibel gelegentlich dazu ermahnt wird, Ausländer nicht sch</w:t>
      </w:r>
      <w:r w:rsidR="00B866B9" w:rsidRPr="009566BA">
        <w:rPr>
          <w:rFonts w:eastAsia="Times New Roman" w:cstheme="minorHAnsi"/>
          <w:sz w:val="20"/>
          <w:szCs w:val="20"/>
          <w:lang w:eastAsia="de-DE"/>
        </w:rPr>
        <w:t>lecht zu behandeln, zeigt im Um</w:t>
      </w:r>
      <w:r w:rsidRPr="009566BA">
        <w:rPr>
          <w:rFonts w:eastAsia="Times New Roman" w:cstheme="minorHAnsi"/>
          <w:sz w:val="20"/>
          <w:szCs w:val="20"/>
          <w:lang w:eastAsia="de-DE"/>
        </w:rPr>
        <w:t xml:space="preserve">kehrschluss: </w:t>
      </w:r>
      <w:r w:rsidRPr="009566BA">
        <w:rPr>
          <w:rFonts w:eastAsia="Times New Roman" w:cstheme="minorHAnsi"/>
          <w:sz w:val="20"/>
          <w:szCs w:val="20"/>
          <w:lang w:eastAsia="de-DE"/>
        </w:rPr>
        <w:t>Ihre Recht</w:t>
      </w:r>
      <w:r w:rsidR="00B866B9" w:rsidRPr="009566BA">
        <w:rPr>
          <w:rFonts w:eastAsia="Times New Roman" w:cstheme="minorHAnsi"/>
          <w:sz w:val="20"/>
          <w:szCs w:val="20"/>
          <w:lang w:eastAsia="de-DE"/>
        </w:rPr>
        <w:t xml:space="preserve">e wurden oft nicht respektiert. </w:t>
      </w:r>
      <w:r w:rsidRPr="009566BA">
        <w:rPr>
          <w:rFonts w:eastAsia="Times New Roman" w:cstheme="minorHAnsi"/>
          <w:sz w:val="20"/>
          <w:szCs w:val="20"/>
          <w:lang w:eastAsia="de-DE"/>
        </w:rPr>
        <w:t>Die Gesetze des Volkes Israel schützten sie deshalb.</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 xml:space="preserve">Sie untersagten Unterdrückung und Ausbeutung und gaben Fremden das Recht, die gleiche Hilfe zu empfangen wie Witwen und Waisen. Im Neuen Testament </w:t>
      </w:r>
    </w:p>
    <w:p w14:paraId="4FE5B257" w14:textId="77777777" w:rsidR="00A5410D" w:rsidRPr="009566BA" w:rsidRDefault="00B866B9" w:rsidP="00B866B9">
      <w:pPr>
        <w:jc w:val="both"/>
        <w:rPr>
          <w:rFonts w:eastAsia="Times New Roman" w:cstheme="minorHAnsi"/>
          <w:sz w:val="20"/>
          <w:szCs w:val="20"/>
          <w:lang w:eastAsia="de-DE"/>
        </w:rPr>
      </w:pPr>
      <w:r w:rsidRPr="009566BA">
        <w:rPr>
          <w:rFonts w:eastAsia="Times New Roman" w:cstheme="minorHAnsi"/>
          <w:sz w:val="20"/>
          <w:szCs w:val="20"/>
          <w:lang w:eastAsia="de-DE"/>
        </w:rPr>
        <w:t>bekräftigt Jesus: „</w:t>
      </w:r>
      <w:r w:rsidR="00A5410D" w:rsidRPr="009566BA">
        <w:rPr>
          <w:rFonts w:eastAsia="Times New Roman" w:cstheme="minorHAnsi"/>
          <w:sz w:val="20"/>
          <w:szCs w:val="20"/>
          <w:lang w:eastAsia="de-DE"/>
        </w:rPr>
        <w:t xml:space="preserve">Was </w:t>
      </w:r>
      <w:r w:rsidRPr="009566BA">
        <w:rPr>
          <w:rFonts w:eastAsia="Times New Roman" w:cstheme="minorHAnsi"/>
          <w:sz w:val="20"/>
          <w:szCs w:val="20"/>
          <w:lang w:eastAsia="de-DE"/>
        </w:rPr>
        <w:t xml:space="preserve">ihr getan habt einem von diesen </w:t>
      </w:r>
      <w:r w:rsidR="00A5410D" w:rsidRPr="009566BA">
        <w:rPr>
          <w:rFonts w:eastAsia="Times New Roman" w:cstheme="minorHAnsi"/>
          <w:sz w:val="20"/>
          <w:szCs w:val="20"/>
          <w:lang w:eastAsia="de-DE"/>
        </w:rPr>
        <w:t>meinen geringsten Br</w:t>
      </w:r>
      <w:r w:rsidRPr="009566BA">
        <w:rPr>
          <w:rFonts w:eastAsia="Times New Roman" w:cstheme="minorHAnsi"/>
          <w:sz w:val="20"/>
          <w:szCs w:val="20"/>
          <w:lang w:eastAsia="de-DE"/>
        </w:rPr>
        <w:t xml:space="preserve">üdern, das habt ihr mir getan.“ </w:t>
      </w:r>
      <w:r w:rsidR="00A5410D" w:rsidRPr="009566BA">
        <w:rPr>
          <w:rFonts w:eastAsia="Times New Roman" w:cstheme="minorHAnsi"/>
          <w:sz w:val="20"/>
          <w:szCs w:val="20"/>
          <w:lang w:eastAsia="de-DE"/>
        </w:rPr>
        <w:t>(Matthäus 25,40) Dazu zählt auch der Fremde.</w:t>
      </w:r>
    </w:p>
    <w:p w14:paraId="6A05A809" w14:textId="77777777" w:rsidR="00B866B9" w:rsidRPr="009566BA" w:rsidRDefault="00B866B9" w:rsidP="00B866B9">
      <w:pPr>
        <w:jc w:val="both"/>
        <w:rPr>
          <w:rFonts w:eastAsia="Times New Roman" w:cstheme="minorHAnsi"/>
          <w:sz w:val="20"/>
          <w:szCs w:val="20"/>
          <w:lang w:eastAsia="de-DE"/>
        </w:rPr>
      </w:pPr>
    </w:p>
    <w:p w14:paraId="07D376B6" w14:textId="77777777"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 xml:space="preserve">BIBELREPORT: </w:t>
      </w:r>
    </w:p>
    <w:p w14:paraId="59906C34"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Wie können die biblischen Geschichten</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Migranten heute helfen?</w:t>
      </w:r>
    </w:p>
    <w:p w14:paraId="5A39BBE3" w14:textId="77777777" w:rsidR="00B866B9" w:rsidRPr="009566BA" w:rsidRDefault="00B866B9" w:rsidP="00B866B9">
      <w:pPr>
        <w:jc w:val="both"/>
        <w:rPr>
          <w:rFonts w:eastAsia="Times New Roman" w:cstheme="minorHAnsi"/>
          <w:sz w:val="20"/>
          <w:szCs w:val="20"/>
          <w:lang w:eastAsia="de-DE"/>
        </w:rPr>
      </w:pPr>
    </w:p>
    <w:p w14:paraId="5A67D18D" w14:textId="77777777"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TAMEZ:</w:t>
      </w:r>
    </w:p>
    <w:p w14:paraId="0A7A5D04"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 xml:space="preserve">Ich glaube, wenn Migranten erfahren, dass </w:t>
      </w:r>
    </w:p>
    <w:p w14:paraId="79AB9B6B"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Gott auf ihrer Seite steht, kan</w:t>
      </w:r>
      <w:r w:rsidR="00B866B9" w:rsidRPr="009566BA">
        <w:rPr>
          <w:rFonts w:eastAsia="Times New Roman" w:cstheme="minorHAnsi"/>
          <w:sz w:val="20"/>
          <w:szCs w:val="20"/>
          <w:lang w:eastAsia="de-DE"/>
        </w:rPr>
        <w:t>n ihnen das sehr viel Rück</w:t>
      </w:r>
      <w:r w:rsidRPr="009566BA">
        <w:rPr>
          <w:rFonts w:eastAsia="Times New Roman" w:cstheme="minorHAnsi"/>
          <w:sz w:val="20"/>
          <w:szCs w:val="20"/>
          <w:lang w:eastAsia="de-DE"/>
        </w:rPr>
        <w:t>halt geben. Die Tatsache, dass alle wichtigen Persönlichkeiten der Bibel auf irgendeine Weise Ein- oder Auswanderer sind, gibt den Menschen eine gewisse Würde und die Gewissheit, dass Gott sie begleitet und beschützt. Ich würde gern jedem Flüchtling, der ein Wort des Trostes und der Ermutigung braucht, ein</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Exemplar von den »Migrationsgeschichten der Bibel« schenken! Das Gebet am En</w:t>
      </w:r>
      <w:bookmarkStart w:id="0" w:name="_GoBack"/>
      <w:bookmarkEnd w:id="0"/>
      <w:r w:rsidRPr="009566BA">
        <w:rPr>
          <w:rFonts w:eastAsia="Times New Roman" w:cstheme="minorHAnsi"/>
          <w:sz w:val="20"/>
          <w:szCs w:val="20"/>
          <w:lang w:eastAsia="de-DE"/>
        </w:rPr>
        <w:t>de des Büchleins kann</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 xml:space="preserve">für sie </w:t>
      </w:r>
      <w:r w:rsidR="00CE4928" w:rsidRPr="009566BA">
        <w:rPr>
          <w:rFonts w:eastAsia="Times New Roman" w:cstheme="minorHAnsi"/>
          <w:sz w:val="20"/>
          <w:szCs w:val="20"/>
          <w:lang w:eastAsia="de-DE"/>
        </w:rPr>
        <w:t>zu einem täglichen Gebet werden.</w:t>
      </w:r>
    </w:p>
    <w:p w14:paraId="41C8F396" w14:textId="77777777" w:rsidR="00CE4928" w:rsidRPr="009566BA" w:rsidRDefault="00CE4928" w:rsidP="00B866B9">
      <w:pPr>
        <w:jc w:val="both"/>
        <w:rPr>
          <w:rFonts w:eastAsia="Times New Roman" w:cstheme="minorHAnsi"/>
          <w:sz w:val="20"/>
          <w:szCs w:val="20"/>
          <w:lang w:eastAsia="de-DE"/>
        </w:rPr>
      </w:pPr>
    </w:p>
    <w:p w14:paraId="46F941D8" w14:textId="77777777"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 xml:space="preserve">BIBELREPORT: </w:t>
      </w:r>
    </w:p>
    <w:p w14:paraId="3ED4B416" w14:textId="77777777" w:rsidR="00A5410D"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 xml:space="preserve">Gibt es ein Versprechen in der Bibel, </w:t>
      </w:r>
      <w:proofErr w:type="gramStart"/>
      <w:r w:rsidRPr="009566BA">
        <w:rPr>
          <w:rFonts w:eastAsia="Times New Roman" w:cstheme="minorHAnsi"/>
          <w:sz w:val="20"/>
          <w:szCs w:val="20"/>
          <w:lang w:eastAsia="de-DE"/>
        </w:rPr>
        <w:t>das</w:t>
      </w:r>
      <w:proofErr w:type="gramEnd"/>
      <w:r w:rsidRPr="009566BA">
        <w:rPr>
          <w:rFonts w:eastAsia="Times New Roman" w:cstheme="minorHAnsi"/>
          <w:sz w:val="20"/>
          <w:szCs w:val="20"/>
          <w:lang w:eastAsia="de-DE"/>
        </w:rPr>
        <w:t xml:space="preserve"> wir Flüchtlingen mitgeben können?</w:t>
      </w:r>
    </w:p>
    <w:p w14:paraId="72A3D3EC" w14:textId="77777777" w:rsidR="00CE4928" w:rsidRPr="009566BA" w:rsidRDefault="00CE4928" w:rsidP="00B866B9">
      <w:pPr>
        <w:jc w:val="both"/>
        <w:rPr>
          <w:rFonts w:eastAsia="Times New Roman" w:cstheme="minorHAnsi"/>
          <w:sz w:val="20"/>
          <w:szCs w:val="20"/>
          <w:lang w:eastAsia="de-DE"/>
        </w:rPr>
      </w:pPr>
    </w:p>
    <w:p w14:paraId="494B81FB" w14:textId="77777777" w:rsidR="00A5410D" w:rsidRPr="009566BA" w:rsidRDefault="00A5410D" w:rsidP="00CE4928">
      <w:pPr>
        <w:jc w:val="both"/>
        <w:outlineLvl w:val="0"/>
        <w:rPr>
          <w:rFonts w:eastAsia="Times New Roman" w:cstheme="minorHAnsi"/>
          <w:sz w:val="20"/>
          <w:szCs w:val="20"/>
          <w:lang w:eastAsia="de-DE"/>
        </w:rPr>
      </w:pPr>
      <w:r w:rsidRPr="009566BA">
        <w:rPr>
          <w:rFonts w:eastAsia="Times New Roman" w:cstheme="minorHAnsi"/>
          <w:sz w:val="20"/>
          <w:szCs w:val="20"/>
          <w:lang w:eastAsia="de-DE"/>
        </w:rPr>
        <w:t>TAMEZ:</w:t>
      </w:r>
    </w:p>
    <w:p w14:paraId="30D4D39A" w14:textId="77777777" w:rsidR="00CE4928" w:rsidRPr="009566BA" w:rsidRDefault="00A5410D" w:rsidP="00B866B9">
      <w:pPr>
        <w:jc w:val="both"/>
        <w:rPr>
          <w:rFonts w:eastAsia="Times New Roman" w:cstheme="minorHAnsi"/>
          <w:sz w:val="20"/>
          <w:szCs w:val="20"/>
          <w:lang w:eastAsia="de-DE"/>
        </w:rPr>
      </w:pPr>
      <w:r w:rsidRPr="009566BA">
        <w:rPr>
          <w:rFonts w:eastAsia="Times New Roman" w:cstheme="minorHAnsi"/>
          <w:sz w:val="20"/>
          <w:szCs w:val="20"/>
          <w:lang w:eastAsia="de-DE"/>
        </w:rPr>
        <w:t>Für Migranten, die unter Diskriminierung,</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 xml:space="preserve">Armut, Verfolgung und Ausbeutung leiden, ist es wichtig zu wissen: Gott hat mich nicht verlassen, Gott liebt mich und steht mir bei. Gott macht </w:t>
      </w:r>
      <w:r w:rsidR="00CE4928" w:rsidRPr="009566BA">
        <w:rPr>
          <w:rFonts w:eastAsia="Times New Roman" w:cstheme="minorHAnsi"/>
          <w:sz w:val="20"/>
          <w:szCs w:val="20"/>
          <w:lang w:eastAsia="de-DE"/>
        </w:rPr>
        <w:t xml:space="preserve">keinen Unterschied zwischen </w:t>
      </w:r>
      <w:r w:rsidRPr="009566BA">
        <w:rPr>
          <w:rFonts w:eastAsia="Times New Roman" w:cstheme="minorHAnsi"/>
          <w:sz w:val="20"/>
          <w:szCs w:val="20"/>
          <w:lang w:eastAsia="de-DE"/>
        </w:rPr>
        <w:t>Menschen, wir sind</w:t>
      </w:r>
      <w:r w:rsidR="00CE4928" w:rsidRPr="009566BA">
        <w:rPr>
          <w:rFonts w:eastAsia="Times New Roman" w:cstheme="minorHAnsi"/>
          <w:sz w:val="20"/>
          <w:szCs w:val="20"/>
          <w:lang w:eastAsia="de-DE"/>
        </w:rPr>
        <w:t xml:space="preserve"> </w:t>
      </w:r>
      <w:r w:rsidRPr="009566BA">
        <w:rPr>
          <w:rFonts w:eastAsia="Times New Roman" w:cstheme="minorHAnsi"/>
          <w:sz w:val="20"/>
          <w:szCs w:val="20"/>
          <w:lang w:eastAsia="de-DE"/>
        </w:rPr>
        <w:t>alle gleich vor ihm.</w:t>
      </w:r>
    </w:p>
    <w:p w14:paraId="1089CD60" w14:textId="77777777" w:rsidR="003D0332" w:rsidRPr="009566BA" w:rsidRDefault="65E33786" w:rsidP="00B866B9">
      <w:pPr>
        <w:jc w:val="both"/>
        <w:rPr>
          <w:rFonts w:eastAsia="Times New Roman" w:cstheme="minorHAnsi"/>
          <w:sz w:val="20"/>
          <w:szCs w:val="20"/>
          <w:lang w:eastAsia="de-DE"/>
        </w:rPr>
      </w:pPr>
      <w:r w:rsidRPr="009566BA">
        <w:rPr>
          <w:rFonts w:eastAsia="Arial,Times New Roman" w:cstheme="minorHAnsi"/>
          <w:sz w:val="20"/>
          <w:szCs w:val="20"/>
          <w:lang w:eastAsia="de-DE"/>
        </w:rPr>
        <w:t>[...]</w:t>
      </w:r>
    </w:p>
    <w:p w14:paraId="1D0136D4" w14:textId="092A011C" w:rsidR="65E33786" w:rsidRPr="009566BA" w:rsidRDefault="00C57DB9" w:rsidP="65E33786">
      <w:pPr>
        <w:spacing w:beforeAutospacing="1" w:afterAutospacing="1"/>
        <w:jc w:val="both"/>
        <w:rPr>
          <w:rFonts w:cstheme="minorHAnsi"/>
          <w:sz w:val="20"/>
          <w:szCs w:val="20"/>
        </w:rPr>
      </w:pPr>
      <w:hyperlink r:id="rId6">
        <w:r w:rsidR="65E33786" w:rsidRPr="009566BA">
          <w:rPr>
            <w:rStyle w:val="Hyperlink"/>
            <w:rFonts w:eastAsia="Arial" w:cstheme="minorHAnsi"/>
            <w:sz w:val="20"/>
            <w:szCs w:val="20"/>
          </w:rPr>
          <w:t>https://www.die-bibel.de/fileadmin/user_upload/livebook/Bibelreport_Sonderausgabe_Okt2016/downloads/seite_8.pdf</w:t>
        </w:r>
      </w:hyperlink>
      <w:r w:rsidR="65E33786" w:rsidRPr="009566BA">
        <w:rPr>
          <w:rFonts w:eastAsia="Arial" w:cstheme="minorHAnsi"/>
          <w:sz w:val="20"/>
          <w:szCs w:val="20"/>
        </w:rPr>
        <w:t xml:space="preserve"> </w:t>
      </w:r>
    </w:p>
    <w:p w14:paraId="18F477E5" w14:textId="3A383930" w:rsidR="65E33786" w:rsidRPr="009566BA" w:rsidRDefault="65E33786" w:rsidP="65E33786">
      <w:pPr>
        <w:spacing w:beforeAutospacing="1" w:afterAutospacing="1"/>
        <w:jc w:val="both"/>
        <w:rPr>
          <w:sz w:val="20"/>
          <w:szCs w:val="20"/>
        </w:rPr>
      </w:pPr>
      <w:r w:rsidRPr="009566BA">
        <w:rPr>
          <w:rFonts w:ascii="Arial" w:eastAsia="Arial" w:hAnsi="Arial" w:cs="Arial"/>
          <w:sz w:val="20"/>
          <w:szCs w:val="20"/>
        </w:rPr>
        <w:t>Bibelreport Sonderausgabe 2016</w:t>
      </w:r>
    </w:p>
    <w:p w14:paraId="0F655C37" w14:textId="6D64BE5A" w:rsidR="00A5410D" w:rsidRPr="00A40D86" w:rsidRDefault="00A5410D" w:rsidP="65E33786">
      <w:pPr>
        <w:spacing w:before="100" w:beforeAutospacing="1" w:after="100" w:afterAutospacing="1"/>
        <w:jc w:val="both"/>
        <w:rPr>
          <w:rFonts w:ascii="Helvetica" w:eastAsia="Helvetica" w:hAnsi="Helvetica" w:cs="Helvetica"/>
          <w:sz w:val="18"/>
          <w:szCs w:val="18"/>
          <w:lang w:eastAsia="de-DE"/>
        </w:rPr>
      </w:pPr>
    </w:p>
    <w:sectPr w:rsidR="00A5410D" w:rsidRPr="00A40D86" w:rsidSect="00A5410D">
      <w:headerReference w:type="default" r:id="rId7"/>
      <w:footerReference w:type="even" r:id="rId8"/>
      <w:footerReference w:type="default" r:id="rId9"/>
      <w:pgSz w:w="11900" w:h="16840"/>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9910" w14:textId="77777777" w:rsidR="00C57DB9" w:rsidRDefault="00C57DB9" w:rsidP="007E1316">
      <w:r>
        <w:separator/>
      </w:r>
    </w:p>
  </w:endnote>
  <w:endnote w:type="continuationSeparator" w:id="0">
    <w:p w14:paraId="28B0843B" w14:textId="77777777" w:rsidR="00C57DB9" w:rsidRDefault="00C57DB9" w:rsidP="007E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Arial,Times New Roman">
    <w:altName w:val="Arial"/>
    <w:panose1 w:val="00000000000000000000"/>
    <w:charset w:val="00"/>
    <w:family w:val="roman"/>
    <w:notTrueType/>
    <w:pitch w:val="default"/>
  </w:font>
  <w:font w:name="Helvetica">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41685154"/>
      <w:docPartObj>
        <w:docPartGallery w:val="Page Numbers (Bottom of Page)"/>
        <w:docPartUnique/>
      </w:docPartObj>
    </w:sdtPr>
    <w:sdtEndPr>
      <w:rPr>
        <w:rStyle w:val="Seitenzahl"/>
      </w:rPr>
    </w:sdtEndPr>
    <w:sdtContent>
      <w:p w14:paraId="1C36B14E" w14:textId="77777777" w:rsidR="00B866B9" w:rsidRDefault="00996AEF" w:rsidP="00E465A5">
        <w:pPr>
          <w:pStyle w:val="Fuzeile"/>
          <w:framePr w:wrap="none" w:vAnchor="text" w:hAnchor="margin" w:xAlign="right" w:y="1"/>
          <w:rPr>
            <w:rStyle w:val="Seitenzahl"/>
          </w:rPr>
        </w:pPr>
        <w:r>
          <w:rPr>
            <w:rStyle w:val="Seitenzahl"/>
          </w:rPr>
          <w:fldChar w:fldCharType="begin"/>
        </w:r>
        <w:r w:rsidR="00B866B9">
          <w:rPr>
            <w:rStyle w:val="Seitenzahl"/>
          </w:rPr>
          <w:instrText xml:space="preserve"> PAGE </w:instrText>
        </w:r>
        <w:r>
          <w:rPr>
            <w:rStyle w:val="Seitenzahl"/>
          </w:rPr>
          <w:fldChar w:fldCharType="end"/>
        </w:r>
      </w:p>
    </w:sdtContent>
  </w:sdt>
  <w:p w14:paraId="0D0B940D" w14:textId="77777777" w:rsidR="00B866B9" w:rsidRDefault="00B866B9" w:rsidP="00B866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B866B9" w:rsidRDefault="00B866B9" w:rsidP="00B866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43C2" w14:textId="77777777" w:rsidR="00C57DB9" w:rsidRDefault="00C57DB9" w:rsidP="007E1316">
      <w:r>
        <w:separator/>
      </w:r>
    </w:p>
  </w:footnote>
  <w:footnote w:type="continuationSeparator" w:id="0">
    <w:p w14:paraId="77C1123B" w14:textId="77777777" w:rsidR="00C57DB9" w:rsidRDefault="00C57DB9" w:rsidP="007E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563"/>
    </w:tblGrid>
    <w:tr w:rsidR="00BE4500" w14:paraId="25E5EE18" w14:textId="77777777" w:rsidTr="7A4AB785">
      <w:trPr>
        <w:trHeight w:val="624"/>
      </w:trPr>
      <w:tc>
        <w:tcPr>
          <w:tcW w:w="624" w:type="dxa"/>
          <w:shd w:val="clear" w:color="auto" w:fill="404040" w:themeFill="text1" w:themeFillTint="BF"/>
          <w:vAlign w:val="center"/>
          <w:hideMark/>
        </w:tcPr>
        <w:p w14:paraId="09F8FF89" w14:textId="457C7123" w:rsidR="00BE4500" w:rsidRDefault="004D00E3" w:rsidP="007D7467">
          <w:pPr>
            <w:pStyle w:val="M-Nummer"/>
            <w:rPr>
              <w:spacing w:val="6"/>
            </w:rPr>
          </w:pPr>
          <w:r>
            <w:rPr>
              <w:spacing w:val="6"/>
            </w:rPr>
            <w:t>M8</w:t>
          </w:r>
        </w:p>
      </w:tc>
      <w:tc>
        <w:tcPr>
          <w:tcW w:w="8935" w:type="dxa"/>
          <w:vAlign w:val="center"/>
          <w:hideMark/>
        </w:tcPr>
        <w:p w14:paraId="2B7EDC2A" w14:textId="13505635" w:rsidR="00BE4500" w:rsidRDefault="7A4AB785" w:rsidP="007D7467">
          <w:pPr>
            <w:pStyle w:val="Titel1"/>
          </w:pPr>
          <w:r>
            <w:t>Die Bibel ist ein Migrationsbuch</w:t>
          </w:r>
        </w:p>
        <w:p w14:paraId="58A8AB0B" w14:textId="77777777" w:rsidR="00BE4500" w:rsidRDefault="00BE4500" w:rsidP="007D7467">
          <w:pPr>
            <w:pStyle w:val="Titel2"/>
            <w:rPr>
              <w:spacing w:val="6"/>
            </w:rPr>
          </w:pPr>
          <w:r>
            <w:rPr>
              <w:spacing w:val="6"/>
            </w:rPr>
            <w:t xml:space="preserve">UE „Pluralität“ | SEK 1 | J. Bücher-Fuchs / F. Fuchs / S. </w:t>
          </w:r>
          <w:proofErr w:type="spellStart"/>
          <w:r>
            <w:rPr>
              <w:spacing w:val="6"/>
            </w:rPr>
            <w:t>Füner</w:t>
          </w:r>
          <w:proofErr w:type="spellEnd"/>
          <w:r>
            <w:rPr>
              <w:spacing w:val="6"/>
            </w:rPr>
            <w:t xml:space="preserve"> / J. Sawicki</w:t>
          </w:r>
        </w:p>
      </w:tc>
    </w:tr>
  </w:tbl>
  <w:p w14:paraId="0E27B00A" w14:textId="77777777" w:rsidR="007E1316" w:rsidRPr="00245088" w:rsidRDefault="007E1316" w:rsidP="002450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6"/>
    <w:rsid w:val="00153FAC"/>
    <w:rsid w:val="001C5ABF"/>
    <w:rsid w:val="00234B45"/>
    <w:rsid w:val="00245088"/>
    <w:rsid w:val="00274612"/>
    <w:rsid w:val="002965BC"/>
    <w:rsid w:val="003D0332"/>
    <w:rsid w:val="004D00E3"/>
    <w:rsid w:val="00582AB3"/>
    <w:rsid w:val="006E23B1"/>
    <w:rsid w:val="007E1316"/>
    <w:rsid w:val="00910DC5"/>
    <w:rsid w:val="009566BA"/>
    <w:rsid w:val="0098797E"/>
    <w:rsid w:val="00996AEF"/>
    <w:rsid w:val="009B2A1C"/>
    <w:rsid w:val="00A21870"/>
    <w:rsid w:val="00A40D86"/>
    <w:rsid w:val="00A5410D"/>
    <w:rsid w:val="00B866B9"/>
    <w:rsid w:val="00BE4500"/>
    <w:rsid w:val="00C57DB9"/>
    <w:rsid w:val="00CE4928"/>
    <w:rsid w:val="00F706DB"/>
    <w:rsid w:val="65E33786"/>
    <w:rsid w:val="7A4AB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C0C4"/>
  <w15:docId w15:val="{FA864750-3DD7-4994-91D0-C8111DC3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6A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316"/>
    <w:pPr>
      <w:tabs>
        <w:tab w:val="center" w:pos="4536"/>
        <w:tab w:val="right" w:pos="9072"/>
      </w:tabs>
    </w:pPr>
  </w:style>
  <w:style w:type="character" w:customStyle="1" w:styleId="KopfzeileZchn">
    <w:name w:val="Kopfzeile Zchn"/>
    <w:basedOn w:val="Absatz-Standardschriftart"/>
    <w:link w:val="Kopfzeile"/>
    <w:uiPriority w:val="99"/>
    <w:rsid w:val="007E1316"/>
  </w:style>
  <w:style w:type="paragraph" w:styleId="Fuzeile">
    <w:name w:val="footer"/>
    <w:basedOn w:val="Standard"/>
    <w:link w:val="FuzeileZchn"/>
    <w:uiPriority w:val="99"/>
    <w:unhideWhenUsed/>
    <w:rsid w:val="007E1316"/>
    <w:pPr>
      <w:tabs>
        <w:tab w:val="center" w:pos="4536"/>
        <w:tab w:val="right" w:pos="9072"/>
      </w:tabs>
    </w:pPr>
  </w:style>
  <w:style w:type="character" w:customStyle="1" w:styleId="FuzeileZchn">
    <w:name w:val="Fußzeile Zchn"/>
    <w:basedOn w:val="Absatz-Standardschriftart"/>
    <w:link w:val="Fuzeile"/>
    <w:uiPriority w:val="99"/>
    <w:rsid w:val="007E1316"/>
  </w:style>
  <w:style w:type="character" w:styleId="Hyperlink">
    <w:name w:val="Hyperlink"/>
    <w:basedOn w:val="Absatz-Standardschriftart"/>
    <w:uiPriority w:val="99"/>
    <w:unhideWhenUsed/>
    <w:rsid w:val="00B866B9"/>
    <w:rPr>
      <w:color w:val="0563C1" w:themeColor="hyperlink"/>
      <w:u w:val="single"/>
    </w:rPr>
  </w:style>
  <w:style w:type="character" w:customStyle="1" w:styleId="NichtaufgelsteErwhnung1">
    <w:name w:val="Nicht aufgelöste Erwähnung1"/>
    <w:basedOn w:val="Absatz-Standardschriftart"/>
    <w:uiPriority w:val="99"/>
    <w:rsid w:val="00B866B9"/>
    <w:rPr>
      <w:color w:val="605E5C"/>
      <w:shd w:val="clear" w:color="auto" w:fill="E1DFDD"/>
    </w:rPr>
  </w:style>
  <w:style w:type="character" w:styleId="Seitenzahl">
    <w:name w:val="page number"/>
    <w:basedOn w:val="Absatz-Standardschriftart"/>
    <w:uiPriority w:val="99"/>
    <w:semiHidden/>
    <w:unhideWhenUsed/>
    <w:rsid w:val="00B866B9"/>
  </w:style>
  <w:style w:type="character" w:customStyle="1" w:styleId="Titel1Zchn">
    <w:name w:val="Titel 1 Zchn"/>
    <w:basedOn w:val="Absatz-Standardschriftart"/>
    <w:link w:val="Titel1"/>
    <w:locked/>
    <w:rsid w:val="00BE4500"/>
    <w:rPr>
      <w:rFonts w:ascii="Arial" w:hAnsi="Arial" w:cs="Segoe UI"/>
      <w:b/>
      <w:bCs/>
      <w:spacing w:val="20"/>
      <w:sz w:val="32"/>
      <w:szCs w:val="32"/>
    </w:rPr>
  </w:style>
  <w:style w:type="paragraph" w:customStyle="1" w:styleId="Titel1">
    <w:name w:val="Titel 1"/>
    <w:basedOn w:val="Kopfzeile"/>
    <w:link w:val="Titel1Zchn"/>
    <w:qFormat/>
    <w:rsid w:val="00BE4500"/>
    <w:rPr>
      <w:rFonts w:ascii="Arial" w:hAnsi="Arial" w:cs="Segoe UI"/>
      <w:b/>
      <w:bCs/>
      <w:spacing w:val="20"/>
      <w:sz w:val="32"/>
      <w:szCs w:val="32"/>
    </w:rPr>
  </w:style>
  <w:style w:type="character" w:customStyle="1" w:styleId="Titel2Zchn">
    <w:name w:val="Titel 2 Zchn"/>
    <w:basedOn w:val="Absatz-Standardschriftart"/>
    <w:link w:val="Titel2"/>
    <w:locked/>
    <w:rsid w:val="00BE4500"/>
    <w:rPr>
      <w:rFonts w:ascii="Arial" w:hAnsi="Arial" w:cs="Segoe UI"/>
      <w:color w:val="404040" w:themeColor="text1" w:themeTint="BF"/>
      <w:sz w:val="18"/>
    </w:rPr>
  </w:style>
  <w:style w:type="paragraph" w:customStyle="1" w:styleId="Titel2">
    <w:name w:val="Titel 2"/>
    <w:basedOn w:val="Titel1"/>
    <w:next w:val="Titel1"/>
    <w:link w:val="Titel2Zchn"/>
    <w:qFormat/>
    <w:rsid w:val="00BE4500"/>
    <w:rPr>
      <w:b w:val="0"/>
      <w:bCs w:val="0"/>
      <w:color w:val="404040" w:themeColor="text1" w:themeTint="BF"/>
      <w:spacing w:val="0"/>
      <w:sz w:val="18"/>
      <w:szCs w:val="24"/>
    </w:rPr>
  </w:style>
  <w:style w:type="character" w:customStyle="1" w:styleId="M-NummerZchn">
    <w:name w:val="M-Nummer Zchn"/>
    <w:basedOn w:val="KopfzeileZchn"/>
    <w:link w:val="M-Nummer"/>
    <w:locked/>
    <w:rsid w:val="00BE4500"/>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BE4500"/>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BE4500"/>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3566">
      <w:bodyDiv w:val="1"/>
      <w:marLeft w:val="0"/>
      <w:marRight w:val="0"/>
      <w:marTop w:val="0"/>
      <w:marBottom w:val="0"/>
      <w:divBdr>
        <w:top w:val="none" w:sz="0" w:space="0" w:color="auto"/>
        <w:left w:val="none" w:sz="0" w:space="0" w:color="auto"/>
        <w:bottom w:val="none" w:sz="0" w:space="0" w:color="auto"/>
        <w:right w:val="none" w:sz="0" w:space="0" w:color="auto"/>
      </w:divBdr>
      <w:divsChild>
        <w:div w:id="1615600292">
          <w:marLeft w:val="0"/>
          <w:marRight w:val="0"/>
          <w:marTop w:val="0"/>
          <w:marBottom w:val="0"/>
          <w:divBdr>
            <w:top w:val="none" w:sz="0" w:space="0" w:color="auto"/>
            <w:left w:val="none" w:sz="0" w:space="0" w:color="auto"/>
            <w:bottom w:val="none" w:sz="0" w:space="0" w:color="auto"/>
            <w:right w:val="none" w:sz="0" w:space="0" w:color="auto"/>
          </w:divBdr>
        </w:div>
        <w:div w:id="130754495">
          <w:marLeft w:val="0"/>
          <w:marRight w:val="0"/>
          <w:marTop w:val="0"/>
          <w:marBottom w:val="0"/>
          <w:divBdr>
            <w:top w:val="none" w:sz="0" w:space="0" w:color="auto"/>
            <w:left w:val="none" w:sz="0" w:space="0" w:color="auto"/>
            <w:bottom w:val="none" w:sz="0" w:space="0" w:color="auto"/>
            <w:right w:val="none" w:sz="0" w:space="0" w:color="auto"/>
          </w:divBdr>
        </w:div>
        <w:div w:id="1462768403">
          <w:marLeft w:val="0"/>
          <w:marRight w:val="0"/>
          <w:marTop w:val="0"/>
          <w:marBottom w:val="0"/>
          <w:divBdr>
            <w:top w:val="none" w:sz="0" w:space="0" w:color="auto"/>
            <w:left w:val="none" w:sz="0" w:space="0" w:color="auto"/>
            <w:bottom w:val="none" w:sz="0" w:space="0" w:color="auto"/>
            <w:right w:val="none" w:sz="0" w:space="0" w:color="auto"/>
          </w:divBdr>
        </w:div>
        <w:div w:id="1498764401">
          <w:marLeft w:val="0"/>
          <w:marRight w:val="0"/>
          <w:marTop w:val="0"/>
          <w:marBottom w:val="0"/>
          <w:divBdr>
            <w:top w:val="none" w:sz="0" w:space="0" w:color="auto"/>
            <w:left w:val="none" w:sz="0" w:space="0" w:color="auto"/>
            <w:bottom w:val="none" w:sz="0" w:space="0" w:color="auto"/>
            <w:right w:val="none" w:sz="0" w:space="0" w:color="auto"/>
          </w:divBdr>
        </w:div>
        <w:div w:id="74592786">
          <w:marLeft w:val="0"/>
          <w:marRight w:val="0"/>
          <w:marTop w:val="0"/>
          <w:marBottom w:val="0"/>
          <w:divBdr>
            <w:top w:val="none" w:sz="0" w:space="0" w:color="auto"/>
            <w:left w:val="none" w:sz="0" w:space="0" w:color="auto"/>
            <w:bottom w:val="none" w:sz="0" w:space="0" w:color="auto"/>
            <w:right w:val="none" w:sz="0" w:space="0" w:color="auto"/>
          </w:divBdr>
        </w:div>
        <w:div w:id="2029599117">
          <w:marLeft w:val="0"/>
          <w:marRight w:val="0"/>
          <w:marTop w:val="0"/>
          <w:marBottom w:val="0"/>
          <w:divBdr>
            <w:top w:val="none" w:sz="0" w:space="0" w:color="auto"/>
            <w:left w:val="none" w:sz="0" w:space="0" w:color="auto"/>
            <w:bottom w:val="none" w:sz="0" w:space="0" w:color="auto"/>
            <w:right w:val="none" w:sz="0" w:space="0" w:color="auto"/>
          </w:divBdr>
        </w:div>
        <w:div w:id="2096047526">
          <w:marLeft w:val="0"/>
          <w:marRight w:val="0"/>
          <w:marTop w:val="0"/>
          <w:marBottom w:val="0"/>
          <w:divBdr>
            <w:top w:val="none" w:sz="0" w:space="0" w:color="auto"/>
            <w:left w:val="none" w:sz="0" w:space="0" w:color="auto"/>
            <w:bottom w:val="none" w:sz="0" w:space="0" w:color="auto"/>
            <w:right w:val="none" w:sz="0" w:space="0" w:color="auto"/>
          </w:divBdr>
        </w:div>
        <w:div w:id="1951353881">
          <w:marLeft w:val="0"/>
          <w:marRight w:val="0"/>
          <w:marTop w:val="0"/>
          <w:marBottom w:val="0"/>
          <w:divBdr>
            <w:top w:val="none" w:sz="0" w:space="0" w:color="auto"/>
            <w:left w:val="none" w:sz="0" w:space="0" w:color="auto"/>
            <w:bottom w:val="none" w:sz="0" w:space="0" w:color="auto"/>
            <w:right w:val="none" w:sz="0" w:space="0" w:color="auto"/>
          </w:divBdr>
        </w:div>
        <w:div w:id="182718324">
          <w:marLeft w:val="0"/>
          <w:marRight w:val="0"/>
          <w:marTop w:val="0"/>
          <w:marBottom w:val="0"/>
          <w:divBdr>
            <w:top w:val="none" w:sz="0" w:space="0" w:color="auto"/>
            <w:left w:val="none" w:sz="0" w:space="0" w:color="auto"/>
            <w:bottom w:val="none" w:sz="0" w:space="0" w:color="auto"/>
            <w:right w:val="none" w:sz="0" w:space="0" w:color="auto"/>
          </w:divBdr>
        </w:div>
        <w:div w:id="1813521428">
          <w:marLeft w:val="0"/>
          <w:marRight w:val="0"/>
          <w:marTop w:val="0"/>
          <w:marBottom w:val="0"/>
          <w:divBdr>
            <w:top w:val="none" w:sz="0" w:space="0" w:color="auto"/>
            <w:left w:val="none" w:sz="0" w:space="0" w:color="auto"/>
            <w:bottom w:val="none" w:sz="0" w:space="0" w:color="auto"/>
            <w:right w:val="none" w:sz="0" w:space="0" w:color="auto"/>
          </w:divBdr>
        </w:div>
        <w:div w:id="505828822">
          <w:marLeft w:val="0"/>
          <w:marRight w:val="0"/>
          <w:marTop w:val="0"/>
          <w:marBottom w:val="0"/>
          <w:divBdr>
            <w:top w:val="none" w:sz="0" w:space="0" w:color="auto"/>
            <w:left w:val="none" w:sz="0" w:space="0" w:color="auto"/>
            <w:bottom w:val="none" w:sz="0" w:space="0" w:color="auto"/>
            <w:right w:val="none" w:sz="0" w:space="0" w:color="auto"/>
          </w:divBdr>
        </w:div>
        <w:div w:id="510488974">
          <w:marLeft w:val="0"/>
          <w:marRight w:val="0"/>
          <w:marTop w:val="0"/>
          <w:marBottom w:val="0"/>
          <w:divBdr>
            <w:top w:val="none" w:sz="0" w:space="0" w:color="auto"/>
            <w:left w:val="none" w:sz="0" w:space="0" w:color="auto"/>
            <w:bottom w:val="none" w:sz="0" w:space="0" w:color="auto"/>
            <w:right w:val="none" w:sz="0" w:space="0" w:color="auto"/>
          </w:divBdr>
        </w:div>
        <w:div w:id="2107337863">
          <w:marLeft w:val="0"/>
          <w:marRight w:val="0"/>
          <w:marTop w:val="0"/>
          <w:marBottom w:val="0"/>
          <w:divBdr>
            <w:top w:val="none" w:sz="0" w:space="0" w:color="auto"/>
            <w:left w:val="none" w:sz="0" w:space="0" w:color="auto"/>
            <w:bottom w:val="none" w:sz="0" w:space="0" w:color="auto"/>
            <w:right w:val="none" w:sz="0" w:space="0" w:color="auto"/>
          </w:divBdr>
        </w:div>
        <w:div w:id="545993474">
          <w:marLeft w:val="0"/>
          <w:marRight w:val="0"/>
          <w:marTop w:val="0"/>
          <w:marBottom w:val="0"/>
          <w:divBdr>
            <w:top w:val="none" w:sz="0" w:space="0" w:color="auto"/>
            <w:left w:val="none" w:sz="0" w:space="0" w:color="auto"/>
            <w:bottom w:val="none" w:sz="0" w:space="0" w:color="auto"/>
            <w:right w:val="none" w:sz="0" w:space="0" w:color="auto"/>
          </w:divBdr>
        </w:div>
        <w:div w:id="1576012936">
          <w:marLeft w:val="0"/>
          <w:marRight w:val="0"/>
          <w:marTop w:val="0"/>
          <w:marBottom w:val="0"/>
          <w:divBdr>
            <w:top w:val="none" w:sz="0" w:space="0" w:color="auto"/>
            <w:left w:val="none" w:sz="0" w:space="0" w:color="auto"/>
            <w:bottom w:val="none" w:sz="0" w:space="0" w:color="auto"/>
            <w:right w:val="none" w:sz="0" w:space="0" w:color="auto"/>
          </w:divBdr>
        </w:div>
        <w:div w:id="1024552292">
          <w:marLeft w:val="0"/>
          <w:marRight w:val="0"/>
          <w:marTop w:val="0"/>
          <w:marBottom w:val="0"/>
          <w:divBdr>
            <w:top w:val="none" w:sz="0" w:space="0" w:color="auto"/>
            <w:left w:val="none" w:sz="0" w:space="0" w:color="auto"/>
            <w:bottom w:val="none" w:sz="0" w:space="0" w:color="auto"/>
            <w:right w:val="none" w:sz="0" w:space="0" w:color="auto"/>
          </w:divBdr>
        </w:div>
        <w:div w:id="718282483">
          <w:marLeft w:val="0"/>
          <w:marRight w:val="0"/>
          <w:marTop w:val="0"/>
          <w:marBottom w:val="0"/>
          <w:divBdr>
            <w:top w:val="none" w:sz="0" w:space="0" w:color="auto"/>
            <w:left w:val="none" w:sz="0" w:space="0" w:color="auto"/>
            <w:bottom w:val="none" w:sz="0" w:space="0" w:color="auto"/>
            <w:right w:val="none" w:sz="0" w:space="0" w:color="auto"/>
          </w:divBdr>
        </w:div>
        <w:div w:id="1657029751">
          <w:marLeft w:val="0"/>
          <w:marRight w:val="0"/>
          <w:marTop w:val="0"/>
          <w:marBottom w:val="0"/>
          <w:divBdr>
            <w:top w:val="none" w:sz="0" w:space="0" w:color="auto"/>
            <w:left w:val="none" w:sz="0" w:space="0" w:color="auto"/>
            <w:bottom w:val="none" w:sz="0" w:space="0" w:color="auto"/>
            <w:right w:val="none" w:sz="0" w:space="0" w:color="auto"/>
          </w:divBdr>
        </w:div>
        <w:div w:id="576864267">
          <w:marLeft w:val="0"/>
          <w:marRight w:val="0"/>
          <w:marTop w:val="0"/>
          <w:marBottom w:val="0"/>
          <w:divBdr>
            <w:top w:val="none" w:sz="0" w:space="0" w:color="auto"/>
            <w:left w:val="none" w:sz="0" w:space="0" w:color="auto"/>
            <w:bottom w:val="none" w:sz="0" w:space="0" w:color="auto"/>
            <w:right w:val="none" w:sz="0" w:space="0" w:color="auto"/>
          </w:divBdr>
        </w:div>
      </w:divsChild>
    </w:div>
    <w:div w:id="156121101">
      <w:bodyDiv w:val="1"/>
      <w:marLeft w:val="0"/>
      <w:marRight w:val="0"/>
      <w:marTop w:val="0"/>
      <w:marBottom w:val="0"/>
      <w:divBdr>
        <w:top w:val="none" w:sz="0" w:space="0" w:color="auto"/>
        <w:left w:val="none" w:sz="0" w:space="0" w:color="auto"/>
        <w:bottom w:val="none" w:sz="0" w:space="0" w:color="auto"/>
        <w:right w:val="none" w:sz="0" w:space="0" w:color="auto"/>
      </w:divBdr>
      <w:divsChild>
        <w:div w:id="1964770716">
          <w:marLeft w:val="0"/>
          <w:marRight w:val="0"/>
          <w:marTop w:val="0"/>
          <w:marBottom w:val="0"/>
          <w:divBdr>
            <w:top w:val="none" w:sz="0" w:space="0" w:color="auto"/>
            <w:left w:val="none" w:sz="0" w:space="0" w:color="auto"/>
            <w:bottom w:val="none" w:sz="0" w:space="0" w:color="auto"/>
            <w:right w:val="none" w:sz="0" w:space="0" w:color="auto"/>
          </w:divBdr>
        </w:div>
        <w:div w:id="706223466">
          <w:marLeft w:val="0"/>
          <w:marRight w:val="0"/>
          <w:marTop w:val="0"/>
          <w:marBottom w:val="0"/>
          <w:divBdr>
            <w:top w:val="none" w:sz="0" w:space="0" w:color="auto"/>
            <w:left w:val="none" w:sz="0" w:space="0" w:color="auto"/>
            <w:bottom w:val="none" w:sz="0" w:space="0" w:color="auto"/>
            <w:right w:val="none" w:sz="0" w:space="0" w:color="auto"/>
          </w:divBdr>
        </w:div>
        <w:div w:id="127862232">
          <w:marLeft w:val="0"/>
          <w:marRight w:val="0"/>
          <w:marTop w:val="0"/>
          <w:marBottom w:val="0"/>
          <w:divBdr>
            <w:top w:val="none" w:sz="0" w:space="0" w:color="auto"/>
            <w:left w:val="none" w:sz="0" w:space="0" w:color="auto"/>
            <w:bottom w:val="none" w:sz="0" w:space="0" w:color="auto"/>
            <w:right w:val="none" w:sz="0" w:space="0" w:color="auto"/>
          </w:divBdr>
        </w:div>
        <w:div w:id="993336407">
          <w:marLeft w:val="0"/>
          <w:marRight w:val="0"/>
          <w:marTop w:val="0"/>
          <w:marBottom w:val="0"/>
          <w:divBdr>
            <w:top w:val="none" w:sz="0" w:space="0" w:color="auto"/>
            <w:left w:val="none" w:sz="0" w:space="0" w:color="auto"/>
            <w:bottom w:val="none" w:sz="0" w:space="0" w:color="auto"/>
            <w:right w:val="none" w:sz="0" w:space="0" w:color="auto"/>
          </w:divBdr>
        </w:div>
        <w:div w:id="1210453237">
          <w:marLeft w:val="0"/>
          <w:marRight w:val="0"/>
          <w:marTop w:val="0"/>
          <w:marBottom w:val="0"/>
          <w:divBdr>
            <w:top w:val="none" w:sz="0" w:space="0" w:color="auto"/>
            <w:left w:val="none" w:sz="0" w:space="0" w:color="auto"/>
            <w:bottom w:val="none" w:sz="0" w:space="0" w:color="auto"/>
            <w:right w:val="none" w:sz="0" w:space="0" w:color="auto"/>
          </w:divBdr>
        </w:div>
        <w:div w:id="287665235">
          <w:marLeft w:val="0"/>
          <w:marRight w:val="0"/>
          <w:marTop w:val="0"/>
          <w:marBottom w:val="0"/>
          <w:divBdr>
            <w:top w:val="none" w:sz="0" w:space="0" w:color="auto"/>
            <w:left w:val="none" w:sz="0" w:space="0" w:color="auto"/>
            <w:bottom w:val="none" w:sz="0" w:space="0" w:color="auto"/>
            <w:right w:val="none" w:sz="0" w:space="0" w:color="auto"/>
          </w:divBdr>
        </w:div>
        <w:div w:id="1733187732">
          <w:marLeft w:val="0"/>
          <w:marRight w:val="0"/>
          <w:marTop w:val="0"/>
          <w:marBottom w:val="0"/>
          <w:divBdr>
            <w:top w:val="none" w:sz="0" w:space="0" w:color="auto"/>
            <w:left w:val="none" w:sz="0" w:space="0" w:color="auto"/>
            <w:bottom w:val="none" w:sz="0" w:space="0" w:color="auto"/>
            <w:right w:val="none" w:sz="0" w:space="0" w:color="auto"/>
          </w:divBdr>
        </w:div>
        <w:div w:id="987899813">
          <w:marLeft w:val="0"/>
          <w:marRight w:val="0"/>
          <w:marTop w:val="0"/>
          <w:marBottom w:val="0"/>
          <w:divBdr>
            <w:top w:val="none" w:sz="0" w:space="0" w:color="auto"/>
            <w:left w:val="none" w:sz="0" w:space="0" w:color="auto"/>
            <w:bottom w:val="none" w:sz="0" w:space="0" w:color="auto"/>
            <w:right w:val="none" w:sz="0" w:space="0" w:color="auto"/>
          </w:divBdr>
        </w:div>
      </w:divsChild>
    </w:div>
    <w:div w:id="274295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0972">
          <w:marLeft w:val="0"/>
          <w:marRight w:val="0"/>
          <w:marTop w:val="0"/>
          <w:marBottom w:val="0"/>
          <w:divBdr>
            <w:top w:val="none" w:sz="0" w:space="0" w:color="auto"/>
            <w:left w:val="none" w:sz="0" w:space="0" w:color="auto"/>
            <w:bottom w:val="none" w:sz="0" w:space="0" w:color="auto"/>
            <w:right w:val="none" w:sz="0" w:space="0" w:color="auto"/>
          </w:divBdr>
        </w:div>
        <w:div w:id="1021586034">
          <w:marLeft w:val="0"/>
          <w:marRight w:val="0"/>
          <w:marTop w:val="0"/>
          <w:marBottom w:val="0"/>
          <w:divBdr>
            <w:top w:val="none" w:sz="0" w:space="0" w:color="auto"/>
            <w:left w:val="none" w:sz="0" w:space="0" w:color="auto"/>
            <w:bottom w:val="none" w:sz="0" w:space="0" w:color="auto"/>
            <w:right w:val="none" w:sz="0" w:space="0" w:color="auto"/>
          </w:divBdr>
        </w:div>
        <w:div w:id="1666013890">
          <w:marLeft w:val="0"/>
          <w:marRight w:val="0"/>
          <w:marTop w:val="0"/>
          <w:marBottom w:val="0"/>
          <w:divBdr>
            <w:top w:val="none" w:sz="0" w:space="0" w:color="auto"/>
            <w:left w:val="none" w:sz="0" w:space="0" w:color="auto"/>
            <w:bottom w:val="none" w:sz="0" w:space="0" w:color="auto"/>
            <w:right w:val="none" w:sz="0" w:space="0" w:color="auto"/>
          </w:divBdr>
        </w:div>
        <w:div w:id="1830558622">
          <w:marLeft w:val="0"/>
          <w:marRight w:val="0"/>
          <w:marTop w:val="0"/>
          <w:marBottom w:val="0"/>
          <w:divBdr>
            <w:top w:val="none" w:sz="0" w:space="0" w:color="auto"/>
            <w:left w:val="none" w:sz="0" w:space="0" w:color="auto"/>
            <w:bottom w:val="none" w:sz="0" w:space="0" w:color="auto"/>
            <w:right w:val="none" w:sz="0" w:space="0" w:color="auto"/>
          </w:divBdr>
        </w:div>
        <w:div w:id="345060875">
          <w:marLeft w:val="0"/>
          <w:marRight w:val="0"/>
          <w:marTop w:val="0"/>
          <w:marBottom w:val="0"/>
          <w:divBdr>
            <w:top w:val="none" w:sz="0" w:space="0" w:color="auto"/>
            <w:left w:val="none" w:sz="0" w:space="0" w:color="auto"/>
            <w:bottom w:val="none" w:sz="0" w:space="0" w:color="auto"/>
            <w:right w:val="none" w:sz="0" w:space="0" w:color="auto"/>
          </w:divBdr>
        </w:div>
        <w:div w:id="1352292311">
          <w:marLeft w:val="0"/>
          <w:marRight w:val="0"/>
          <w:marTop w:val="0"/>
          <w:marBottom w:val="0"/>
          <w:divBdr>
            <w:top w:val="none" w:sz="0" w:space="0" w:color="auto"/>
            <w:left w:val="none" w:sz="0" w:space="0" w:color="auto"/>
            <w:bottom w:val="none" w:sz="0" w:space="0" w:color="auto"/>
            <w:right w:val="none" w:sz="0" w:space="0" w:color="auto"/>
          </w:divBdr>
        </w:div>
        <w:div w:id="6831550">
          <w:marLeft w:val="0"/>
          <w:marRight w:val="0"/>
          <w:marTop w:val="0"/>
          <w:marBottom w:val="0"/>
          <w:divBdr>
            <w:top w:val="none" w:sz="0" w:space="0" w:color="auto"/>
            <w:left w:val="none" w:sz="0" w:space="0" w:color="auto"/>
            <w:bottom w:val="none" w:sz="0" w:space="0" w:color="auto"/>
            <w:right w:val="none" w:sz="0" w:space="0" w:color="auto"/>
          </w:divBdr>
        </w:div>
        <w:div w:id="1141658961">
          <w:marLeft w:val="0"/>
          <w:marRight w:val="0"/>
          <w:marTop w:val="0"/>
          <w:marBottom w:val="0"/>
          <w:divBdr>
            <w:top w:val="none" w:sz="0" w:space="0" w:color="auto"/>
            <w:left w:val="none" w:sz="0" w:space="0" w:color="auto"/>
            <w:bottom w:val="none" w:sz="0" w:space="0" w:color="auto"/>
            <w:right w:val="none" w:sz="0" w:space="0" w:color="auto"/>
          </w:divBdr>
        </w:div>
        <w:div w:id="471562404">
          <w:marLeft w:val="0"/>
          <w:marRight w:val="0"/>
          <w:marTop w:val="0"/>
          <w:marBottom w:val="0"/>
          <w:divBdr>
            <w:top w:val="none" w:sz="0" w:space="0" w:color="auto"/>
            <w:left w:val="none" w:sz="0" w:space="0" w:color="auto"/>
            <w:bottom w:val="none" w:sz="0" w:space="0" w:color="auto"/>
            <w:right w:val="none" w:sz="0" w:space="0" w:color="auto"/>
          </w:divBdr>
        </w:div>
        <w:div w:id="1150827707">
          <w:marLeft w:val="0"/>
          <w:marRight w:val="0"/>
          <w:marTop w:val="0"/>
          <w:marBottom w:val="0"/>
          <w:divBdr>
            <w:top w:val="none" w:sz="0" w:space="0" w:color="auto"/>
            <w:left w:val="none" w:sz="0" w:space="0" w:color="auto"/>
            <w:bottom w:val="none" w:sz="0" w:space="0" w:color="auto"/>
            <w:right w:val="none" w:sz="0" w:space="0" w:color="auto"/>
          </w:divBdr>
        </w:div>
        <w:div w:id="2070571146">
          <w:marLeft w:val="0"/>
          <w:marRight w:val="0"/>
          <w:marTop w:val="0"/>
          <w:marBottom w:val="0"/>
          <w:divBdr>
            <w:top w:val="none" w:sz="0" w:space="0" w:color="auto"/>
            <w:left w:val="none" w:sz="0" w:space="0" w:color="auto"/>
            <w:bottom w:val="none" w:sz="0" w:space="0" w:color="auto"/>
            <w:right w:val="none" w:sz="0" w:space="0" w:color="auto"/>
          </w:divBdr>
        </w:div>
        <w:div w:id="585962072">
          <w:marLeft w:val="0"/>
          <w:marRight w:val="0"/>
          <w:marTop w:val="0"/>
          <w:marBottom w:val="0"/>
          <w:divBdr>
            <w:top w:val="none" w:sz="0" w:space="0" w:color="auto"/>
            <w:left w:val="none" w:sz="0" w:space="0" w:color="auto"/>
            <w:bottom w:val="none" w:sz="0" w:space="0" w:color="auto"/>
            <w:right w:val="none" w:sz="0" w:space="0" w:color="auto"/>
          </w:divBdr>
        </w:div>
        <w:div w:id="1431857051">
          <w:marLeft w:val="0"/>
          <w:marRight w:val="0"/>
          <w:marTop w:val="0"/>
          <w:marBottom w:val="0"/>
          <w:divBdr>
            <w:top w:val="none" w:sz="0" w:space="0" w:color="auto"/>
            <w:left w:val="none" w:sz="0" w:space="0" w:color="auto"/>
            <w:bottom w:val="none" w:sz="0" w:space="0" w:color="auto"/>
            <w:right w:val="none" w:sz="0" w:space="0" w:color="auto"/>
          </w:divBdr>
        </w:div>
        <w:div w:id="1352874923">
          <w:marLeft w:val="0"/>
          <w:marRight w:val="0"/>
          <w:marTop w:val="0"/>
          <w:marBottom w:val="0"/>
          <w:divBdr>
            <w:top w:val="none" w:sz="0" w:space="0" w:color="auto"/>
            <w:left w:val="none" w:sz="0" w:space="0" w:color="auto"/>
            <w:bottom w:val="none" w:sz="0" w:space="0" w:color="auto"/>
            <w:right w:val="none" w:sz="0" w:space="0" w:color="auto"/>
          </w:divBdr>
        </w:div>
        <w:div w:id="899050195">
          <w:marLeft w:val="0"/>
          <w:marRight w:val="0"/>
          <w:marTop w:val="0"/>
          <w:marBottom w:val="0"/>
          <w:divBdr>
            <w:top w:val="none" w:sz="0" w:space="0" w:color="auto"/>
            <w:left w:val="none" w:sz="0" w:space="0" w:color="auto"/>
            <w:bottom w:val="none" w:sz="0" w:space="0" w:color="auto"/>
            <w:right w:val="none" w:sz="0" w:space="0" w:color="auto"/>
          </w:divBdr>
        </w:div>
        <w:div w:id="1382632277">
          <w:marLeft w:val="0"/>
          <w:marRight w:val="0"/>
          <w:marTop w:val="0"/>
          <w:marBottom w:val="0"/>
          <w:divBdr>
            <w:top w:val="none" w:sz="0" w:space="0" w:color="auto"/>
            <w:left w:val="none" w:sz="0" w:space="0" w:color="auto"/>
            <w:bottom w:val="none" w:sz="0" w:space="0" w:color="auto"/>
            <w:right w:val="none" w:sz="0" w:space="0" w:color="auto"/>
          </w:divBdr>
        </w:div>
        <w:div w:id="710691338">
          <w:marLeft w:val="0"/>
          <w:marRight w:val="0"/>
          <w:marTop w:val="0"/>
          <w:marBottom w:val="0"/>
          <w:divBdr>
            <w:top w:val="none" w:sz="0" w:space="0" w:color="auto"/>
            <w:left w:val="none" w:sz="0" w:space="0" w:color="auto"/>
            <w:bottom w:val="none" w:sz="0" w:space="0" w:color="auto"/>
            <w:right w:val="none" w:sz="0" w:space="0" w:color="auto"/>
          </w:divBdr>
        </w:div>
        <w:div w:id="2115591670">
          <w:marLeft w:val="0"/>
          <w:marRight w:val="0"/>
          <w:marTop w:val="0"/>
          <w:marBottom w:val="0"/>
          <w:divBdr>
            <w:top w:val="none" w:sz="0" w:space="0" w:color="auto"/>
            <w:left w:val="none" w:sz="0" w:space="0" w:color="auto"/>
            <w:bottom w:val="none" w:sz="0" w:space="0" w:color="auto"/>
            <w:right w:val="none" w:sz="0" w:space="0" w:color="auto"/>
          </w:divBdr>
        </w:div>
        <w:div w:id="1030492067">
          <w:marLeft w:val="0"/>
          <w:marRight w:val="0"/>
          <w:marTop w:val="0"/>
          <w:marBottom w:val="0"/>
          <w:divBdr>
            <w:top w:val="none" w:sz="0" w:space="0" w:color="auto"/>
            <w:left w:val="none" w:sz="0" w:space="0" w:color="auto"/>
            <w:bottom w:val="none" w:sz="0" w:space="0" w:color="auto"/>
            <w:right w:val="none" w:sz="0" w:space="0" w:color="auto"/>
          </w:divBdr>
        </w:div>
        <w:div w:id="1765879434">
          <w:marLeft w:val="0"/>
          <w:marRight w:val="0"/>
          <w:marTop w:val="0"/>
          <w:marBottom w:val="0"/>
          <w:divBdr>
            <w:top w:val="none" w:sz="0" w:space="0" w:color="auto"/>
            <w:left w:val="none" w:sz="0" w:space="0" w:color="auto"/>
            <w:bottom w:val="none" w:sz="0" w:space="0" w:color="auto"/>
            <w:right w:val="none" w:sz="0" w:space="0" w:color="auto"/>
          </w:divBdr>
        </w:div>
        <w:div w:id="133256319">
          <w:marLeft w:val="0"/>
          <w:marRight w:val="0"/>
          <w:marTop w:val="0"/>
          <w:marBottom w:val="0"/>
          <w:divBdr>
            <w:top w:val="none" w:sz="0" w:space="0" w:color="auto"/>
            <w:left w:val="none" w:sz="0" w:space="0" w:color="auto"/>
            <w:bottom w:val="none" w:sz="0" w:space="0" w:color="auto"/>
            <w:right w:val="none" w:sz="0" w:space="0" w:color="auto"/>
          </w:divBdr>
        </w:div>
        <w:div w:id="767624963">
          <w:marLeft w:val="0"/>
          <w:marRight w:val="0"/>
          <w:marTop w:val="0"/>
          <w:marBottom w:val="0"/>
          <w:divBdr>
            <w:top w:val="none" w:sz="0" w:space="0" w:color="auto"/>
            <w:left w:val="none" w:sz="0" w:space="0" w:color="auto"/>
            <w:bottom w:val="none" w:sz="0" w:space="0" w:color="auto"/>
            <w:right w:val="none" w:sz="0" w:space="0" w:color="auto"/>
          </w:divBdr>
        </w:div>
        <w:div w:id="2065326584">
          <w:marLeft w:val="0"/>
          <w:marRight w:val="0"/>
          <w:marTop w:val="0"/>
          <w:marBottom w:val="0"/>
          <w:divBdr>
            <w:top w:val="none" w:sz="0" w:space="0" w:color="auto"/>
            <w:left w:val="none" w:sz="0" w:space="0" w:color="auto"/>
            <w:bottom w:val="none" w:sz="0" w:space="0" w:color="auto"/>
            <w:right w:val="none" w:sz="0" w:space="0" w:color="auto"/>
          </w:divBdr>
        </w:div>
        <w:div w:id="516043963">
          <w:marLeft w:val="0"/>
          <w:marRight w:val="0"/>
          <w:marTop w:val="0"/>
          <w:marBottom w:val="0"/>
          <w:divBdr>
            <w:top w:val="none" w:sz="0" w:space="0" w:color="auto"/>
            <w:left w:val="none" w:sz="0" w:space="0" w:color="auto"/>
            <w:bottom w:val="none" w:sz="0" w:space="0" w:color="auto"/>
            <w:right w:val="none" w:sz="0" w:space="0" w:color="auto"/>
          </w:divBdr>
        </w:div>
        <w:div w:id="214438723">
          <w:marLeft w:val="0"/>
          <w:marRight w:val="0"/>
          <w:marTop w:val="0"/>
          <w:marBottom w:val="0"/>
          <w:divBdr>
            <w:top w:val="none" w:sz="0" w:space="0" w:color="auto"/>
            <w:left w:val="none" w:sz="0" w:space="0" w:color="auto"/>
            <w:bottom w:val="none" w:sz="0" w:space="0" w:color="auto"/>
            <w:right w:val="none" w:sz="0" w:space="0" w:color="auto"/>
          </w:divBdr>
        </w:div>
        <w:div w:id="2147161647">
          <w:marLeft w:val="0"/>
          <w:marRight w:val="0"/>
          <w:marTop w:val="0"/>
          <w:marBottom w:val="0"/>
          <w:divBdr>
            <w:top w:val="none" w:sz="0" w:space="0" w:color="auto"/>
            <w:left w:val="none" w:sz="0" w:space="0" w:color="auto"/>
            <w:bottom w:val="none" w:sz="0" w:space="0" w:color="auto"/>
            <w:right w:val="none" w:sz="0" w:space="0" w:color="auto"/>
          </w:divBdr>
        </w:div>
        <w:div w:id="572471879">
          <w:marLeft w:val="0"/>
          <w:marRight w:val="0"/>
          <w:marTop w:val="0"/>
          <w:marBottom w:val="0"/>
          <w:divBdr>
            <w:top w:val="none" w:sz="0" w:space="0" w:color="auto"/>
            <w:left w:val="none" w:sz="0" w:space="0" w:color="auto"/>
            <w:bottom w:val="none" w:sz="0" w:space="0" w:color="auto"/>
            <w:right w:val="none" w:sz="0" w:space="0" w:color="auto"/>
          </w:divBdr>
        </w:div>
        <w:div w:id="1105539861">
          <w:marLeft w:val="0"/>
          <w:marRight w:val="0"/>
          <w:marTop w:val="0"/>
          <w:marBottom w:val="0"/>
          <w:divBdr>
            <w:top w:val="none" w:sz="0" w:space="0" w:color="auto"/>
            <w:left w:val="none" w:sz="0" w:space="0" w:color="auto"/>
            <w:bottom w:val="none" w:sz="0" w:space="0" w:color="auto"/>
            <w:right w:val="none" w:sz="0" w:space="0" w:color="auto"/>
          </w:divBdr>
        </w:div>
        <w:div w:id="1115368804">
          <w:marLeft w:val="0"/>
          <w:marRight w:val="0"/>
          <w:marTop w:val="0"/>
          <w:marBottom w:val="0"/>
          <w:divBdr>
            <w:top w:val="none" w:sz="0" w:space="0" w:color="auto"/>
            <w:left w:val="none" w:sz="0" w:space="0" w:color="auto"/>
            <w:bottom w:val="none" w:sz="0" w:space="0" w:color="auto"/>
            <w:right w:val="none" w:sz="0" w:space="0" w:color="auto"/>
          </w:divBdr>
        </w:div>
        <w:div w:id="1588347355">
          <w:marLeft w:val="0"/>
          <w:marRight w:val="0"/>
          <w:marTop w:val="0"/>
          <w:marBottom w:val="0"/>
          <w:divBdr>
            <w:top w:val="none" w:sz="0" w:space="0" w:color="auto"/>
            <w:left w:val="none" w:sz="0" w:space="0" w:color="auto"/>
            <w:bottom w:val="none" w:sz="0" w:space="0" w:color="auto"/>
            <w:right w:val="none" w:sz="0" w:space="0" w:color="auto"/>
          </w:divBdr>
        </w:div>
      </w:divsChild>
    </w:div>
    <w:div w:id="284508336">
      <w:bodyDiv w:val="1"/>
      <w:marLeft w:val="0"/>
      <w:marRight w:val="0"/>
      <w:marTop w:val="0"/>
      <w:marBottom w:val="0"/>
      <w:divBdr>
        <w:top w:val="none" w:sz="0" w:space="0" w:color="auto"/>
        <w:left w:val="none" w:sz="0" w:space="0" w:color="auto"/>
        <w:bottom w:val="none" w:sz="0" w:space="0" w:color="auto"/>
        <w:right w:val="none" w:sz="0" w:space="0" w:color="auto"/>
      </w:divBdr>
      <w:divsChild>
        <w:div w:id="6399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9400">
              <w:marLeft w:val="0"/>
              <w:marRight w:val="0"/>
              <w:marTop w:val="0"/>
              <w:marBottom w:val="0"/>
              <w:divBdr>
                <w:top w:val="none" w:sz="0" w:space="0" w:color="auto"/>
                <w:left w:val="none" w:sz="0" w:space="0" w:color="auto"/>
                <w:bottom w:val="none" w:sz="0" w:space="0" w:color="auto"/>
                <w:right w:val="none" w:sz="0" w:space="0" w:color="auto"/>
              </w:divBdr>
              <w:divsChild>
                <w:div w:id="423261556">
                  <w:marLeft w:val="0"/>
                  <w:marRight w:val="0"/>
                  <w:marTop w:val="0"/>
                  <w:marBottom w:val="0"/>
                  <w:divBdr>
                    <w:top w:val="none" w:sz="0" w:space="0" w:color="auto"/>
                    <w:left w:val="none" w:sz="0" w:space="0" w:color="auto"/>
                    <w:bottom w:val="none" w:sz="0" w:space="0" w:color="auto"/>
                    <w:right w:val="none" w:sz="0" w:space="0" w:color="auto"/>
                  </w:divBdr>
                  <w:divsChild>
                    <w:div w:id="1268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9757">
      <w:bodyDiv w:val="1"/>
      <w:marLeft w:val="0"/>
      <w:marRight w:val="0"/>
      <w:marTop w:val="0"/>
      <w:marBottom w:val="0"/>
      <w:divBdr>
        <w:top w:val="none" w:sz="0" w:space="0" w:color="auto"/>
        <w:left w:val="none" w:sz="0" w:space="0" w:color="auto"/>
        <w:bottom w:val="none" w:sz="0" w:space="0" w:color="auto"/>
        <w:right w:val="none" w:sz="0" w:space="0" w:color="auto"/>
      </w:divBdr>
      <w:divsChild>
        <w:div w:id="1459379245">
          <w:marLeft w:val="0"/>
          <w:marRight w:val="0"/>
          <w:marTop w:val="0"/>
          <w:marBottom w:val="0"/>
          <w:divBdr>
            <w:top w:val="none" w:sz="0" w:space="0" w:color="auto"/>
            <w:left w:val="none" w:sz="0" w:space="0" w:color="auto"/>
            <w:bottom w:val="none" w:sz="0" w:space="0" w:color="auto"/>
            <w:right w:val="none" w:sz="0" w:space="0" w:color="auto"/>
          </w:divBdr>
        </w:div>
        <w:div w:id="1434090637">
          <w:marLeft w:val="0"/>
          <w:marRight w:val="0"/>
          <w:marTop w:val="0"/>
          <w:marBottom w:val="0"/>
          <w:divBdr>
            <w:top w:val="none" w:sz="0" w:space="0" w:color="auto"/>
            <w:left w:val="none" w:sz="0" w:space="0" w:color="auto"/>
            <w:bottom w:val="none" w:sz="0" w:space="0" w:color="auto"/>
            <w:right w:val="none" w:sz="0" w:space="0" w:color="auto"/>
          </w:divBdr>
        </w:div>
        <w:div w:id="1784303867">
          <w:marLeft w:val="0"/>
          <w:marRight w:val="0"/>
          <w:marTop w:val="0"/>
          <w:marBottom w:val="0"/>
          <w:divBdr>
            <w:top w:val="none" w:sz="0" w:space="0" w:color="auto"/>
            <w:left w:val="none" w:sz="0" w:space="0" w:color="auto"/>
            <w:bottom w:val="none" w:sz="0" w:space="0" w:color="auto"/>
            <w:right w:val="none" w:sz="0" w:space="0" w:color="auto"/>
          </w:divBdr>
        </w:div>
        <w:div w:id="1401707221">
          <w:marLeft w:val="0"/>
          <w:marRight w:val="0"/>
          <w:marTop w:val="0"/>
          <w:marBottom w:val="0"/>
          <w:divBdr>
            <w:top w:val="none" w:sz="0" w:space="0" w:color="auto"/>
            <w:left w:val="none" w:sz="0" w:space="0" w:color="auto"/>
            <w:bottom w:val="none" w:sz="0" w:space="0" w:color="auto"/>
            <w:right w:val="none" w:sz="0" w:space="0" w:color="auto"/>
          </w:divBdr>
        </w:div>
        <w:div w:id="1370882561">
          <w:marLeft w:val="0"/>
          <w:marRight w:val="0"/>
          <w:marTop w:val="0"/>
          <w:marBottom w:val="0"/>
          <w:divBdr>
            <w:top w:val="none" w:sz="0" w:space="0" w:color="auto"/>
            <w:left w:val="none" w:sz="0" w:space="0" w:color="auto"/>
            <w:bottom w:val="none" w:sz="0" w:space="0" w:color="auto"/>
            <w:right w:val="none" w:sz="0" w:space="0" w:color="auto"/>
          </w:divBdr>
        </w:div>
        <w:div w:id="1596867334">
          <w:marLeft w:val="0"/>
          <w:marRight w:val="0"/>
          <w:marTop w:val="0"/>
          <w:marBottom w:val="0"/>
          <w:divBdr>
            <w:top w:val="none" w:sz="0" w:space="0" w:color="auto"/>
            <w:left w:val="none" w:sz="0" w:space="0" w:color="auto"/>
            <w:bottom w:val="none" w:sz="0" w:space="0" w:color="auto"/>
            <w:right w:val="none" w:sz="0" w:space="0" w:color="auto"/>
          </w:divBdr>
        </w:div>
        <w:div w:id="1216897100">
          <w:marLeft w:val="0"/>
          <w:marRight w:val="0"/>
          <w:marTop w:val="0"/>
          <w:marBottom w:val="0"/>
          <w:divBdr>
            <w:top w:val="none" w:sz="0" w:space="0" w:color="auto"/>
            <w:left w:val="none" w:sz="0" w:space="0" w:color="auto"/>
            <w:bottom w:val="none" w:sz="0" w:space="0" w:color="auto"/>
            <w:right w:val="none" w:sz="0" w:space="0" w:color="auto"/>
          </w:divBdr>
        </w:div>
        <w:div w:id="1874926398">
          <w:marLeft w:val="0"/>
          <w:marRight w:val="0"/>
          <w:marTop w:val="0"/>
          <w:marBottom w:val="0"/>
          <w:divBdr>
            <w:top w:val="none" w:sz="0" w:space="0" w:color="auto"/>
            <w:left w:val="none" w:sz="0" w:space="0" w:color="auto"/>
            <w:bottom w:val="none" w:sz="0" w:space="0" w:color="auto"/>
            <w:right w:val="none" w:sz="0" w:space="0" w:color="auto"/>
          </w:divBdr>
        </w:div>
        <w:div w:id="386151767">
          <w:marLeft w:val="0"/>
          <w:marRight w:val="0"/>
          <w:marTop w:val="0"/>
          <w:marBottom w:val="0"/>
          <w:divBdr>
            <w:top w:val="none" w:sz="0" w:space="0" w:color="auto"/>
            <w:left w:val="none" w:sz="0" w:space="0" w:color="auto"/>
            <w:bottom w:val="none" w:sz="0" w:space="0" w:color="auto"/>
            <w:right w:val="none" w:sz="0" w:space="0" w:color="auto"/>
          </w:divBdr>
        </w:div>
        <w:div w:id="1394738139">
          <w:marLeft w:val="0"/>
          <w:marRight w:val="0"/>
          <w:marTop w:val="0"/>
          <w:marBottom w:val="0"/>
          <w:divBdr>
            <w:top w:val="none" w:sz="0" w:space="0" w:color="auto"/>
            <w:left w:val="none" w:sz="0" w:space="0" w:color="auto"/>
            <w:bottom w:val="none" w:sz="0" w:space="0" w:color="auto"/>
            <w:right w:val="none" w:sz="0" w:space="0" w:color="auto"/>
          </w:divBdr>
        </w:div>
        <w:div w:id="1672368598">
          <w:marLeft w:val="0"/>
          <w:marRight w:val="0"/>
          <w:marTop w:val="0"/>
          <w:marBottom w:val="0"/>
          <w:divBdr>
            <w:top w:val="none" w:sz="0" w:space="0" w:color="auto"/>
            <w:left w:val="none" w:sz="0" w:space="0" w:color="auto"/>
            <w:bottom w:val="none" w:sz="0" w:space="0" w:color="auto"/>
            <w:right w:val="none" w:sz="0" w:space="0" w:color="auto"/>
          </w:divBdr>
        </w:div>
        <w:div w:id="685713906">
          <w:marLeft w:val="0"/>
          <w:marRight w:val="0"/>
          <w:marTop w:val="0"/>
          <w:marBottom w:val="0"/>
          <w:divBdr>
            <w:top w:val="none" w:sz="0" w:space="0" w:color="auto"/>
            <w:left w:val="none" w:sz="0" w:space="0" w:color="auto"/>
            <w:bottom w:val="none" w:sz="0" w:space="0" w:color="auto"/>
            <w:right w:val="none" w:sz="0" w:space="0" w:color="auto"/>
          </w:divBdr>
        </w:div>
        <w:div w:id="1311710626">
          <w:marLeft w:val="0"/>
          <w:marRight w:val="0"/>
          <w:marTop w:val="0"/>
          <w:marBottom w:val="0"/>
          <w:divBdr>
            <w:top w:val="none" w:sz="0" w:space="0" w:color="auto"/>
            <w:left w:val="none" w:sz="0" w:space="0" w:color="auto"/>
            <w:bottom w:val="none" w:sz="0" w:space="0" w:color="auto"/>
            <w:right w:val="none" w:sz="0" w:space="0" w:color="auto"/>
          </w:divBdr>
        </w:div>
        <w:div w:id="1730179361">
          <w:marLeft w:val="0"/>
          <w:marRight w:val="0"/>
          <w:marTop w:val="0"/>
          <w:marBottom w:val="0"/>
          <w:divBdr>
            <w:top w:val="none" w:sz="0" w:space="0" w:color="auto"/>
            <w:left w:val="none" w:sz="0" w:space="0" w:color="auto"/>
            <w:bottom w:val="none" w:sz="0" w:space="0" w:color="auto"/>
            <w:right w:val="none" w:sz="0" w:space="0" w:color="auto"/>
          </w:divBdr>
        </w:div>
        <w:div w:id="427384187">
          <w:marLeft w:val="0"/>
          <w:marRight w:val="0"/>
          <w:marTop w:val="0"/>
          <w:marBottom w:val="0"/>
          <w:divBdr>
            <w:top w:val="none" w:sz="0" w:space="0" w:color="auto"/>
            <w:left w:val="none" w:sz="0" w:space="0" w:color="auto"/>
            <w:bottom w:val="none" w:sz="0" w:space="0" w:color="auto"/>
            <w:right w:val="none" w:sz="0" w:space="0" w:color="auto"/>
          </w:divBdr>
        </w:div>
        <w:div w:id="1301964082">
          <w:marLeft w:val="0"/>
          <w:marRight w:val="0"/>
          <w:marTop w:val="0"/>
          <w:marBottom w:val="0"/>
          <w:divBdr>
            <w:top w:val="none" w:sz="0" w:space="0" w:color="auto"/>
            <w:left w:val="none" w:sz="0" w:space="0" w:color="auto"/>
            <w:bottom w:val="none" w:sz="0" w:space="0" w:color="auto"/>
            <w:right w:val="none" w:sz="0" w:space="0" w:color="auto"/>
          </w:divBdr>
        </w:div>
        <w:div w:id="1529683788">
          <w:marLeft w:val="0"/>
          <w:marRight w:val="0"/>
          <w:marTop w:val="0"/>
          <w:marBottom w:val="0"/>
          <w:divBdr>
            <w:top w:val="none" w:sz="0" w:space="0" w:color="auto"/>
            <w:left w:val="none" w:sz="0" w:space="0" w:color="auto"/>
            <w:bottom w:val="none" w:sz="0" w:space="0" w:color="auto"/>
            <w:right w:val="none" w:sz="0" w:space="0" w:color="auto"/>
          </w:divBdr>
        </w:div>
      </w:divsChild>
    </w:div>
    <w:div w:id="2009944704">
      <w:bodyDiv w:val="1"/>
      <w:marLeft w:val="0"/>
      <w:marRight w:val="0"/>
      <w:marTop w:val="0"/>
      <w:marBottom w:val="0"/>
      <w:divBdr>
        <w:top w:val="none" w:sz="0" w:space="0" w:color="auto"/>
        <w:left w:val="none" w:sz="0" w:space="0" w:color="auto"/>
        <w:bottom w:val="none" w:sz="0" w:space="0" w:color="auto"/>
        <w:right w:val="none" w:sz="0" w:space="0" w:color="auto"/>
      </w:divBdr>
      <w:divsChild>
        <w:div w:id="305935506">
          <w:marLeft w:val="0"/>
          <w:marRight w:val="0"/>
          <w:marTop w:val="0"/>
          <w:marBottom w:val="0"/>
          <w:divBdr>
            <w:top w:val="none" w:sz="0" w:space="0" w:color="auto"/>
            <w:left w:val="none" w:sz="0" w:space="0" w:color="auto"/>
            <w:bottom w:val="none" w:sz="0" w:space="0" w:color="auto"/>
            <w:right w:val="none" w:sz="0" w:space="0" w:color="auto"/>
          </w:divBdr>
        </w:div>
        <w:div w:id="1692103365">
          <w:marLeft w:val="0"/>
          <w:marRight w:val="0"/>
          <w:marTop w:val="0"/>
          <w:marBottom w:val="0"/>
          <w:divBdr>
            <w:top w:val="none" w:sz="0" w:space="0" w:color="auto"/>
            <w:left w:val="none" w:sz="0" w:space="0" w:color="auto"/>
            <w:bottom w:val="none" w:sz="0" w:space="0" w:color="auto"/>
            <w:right w:val="none" w:sz="0" w:space="0" w:color="auto"/>
          </w:divBdr>
        </w:div>
        <w:div w:id="188955280">
          <w:marLeft w:val="0"/>
          <w:marRight w:val="0"/>
          <w:marTop w:val="0"/>
          <w:marBottom w:val="0"/>
          <w:divBdr>
            <w:top w:val="none" w:sz="0" w:space="0" w:color="auto"/>
            <w:left w:val="none" w:sz="0" w:space="0" w:color="auto"/>
            <w:bottom w:val="none" w:sz="0" w:space="0" w:color="auto"/>
            <w:right w:val="none" w:sz="0" w:space="0" w:color="auto"/>
          </w:divBdr>
        </w:div>
        <w:div w:id="1065491866">
          <w:marLeft w:val="0"/>
          <w:marRight w:val="0"/>
          <w:marTop w:val="0"/>
          <w:marBottom w:val="0"/>
          <w:divBdr>
            <w:top w:val="none" w:sz="0" w:space="0" w:color="auto"/>
            <w:left w:val="none" w:sz="0" w:space="0" w:color="auto"/>
            <w:bottom w:val="none" w:sz="0" w:space="0" w:color="auto"/>
            <w:right w:val="none" w:sz="0" w:space="0" w:color="auto"/>
          </w:divBdr>
        </w:div>
        <w:div w:id="586420327">
          <w:marLeft w:val="0"/>
          <w:marRight w:val="0"/>
          <w:marTop w:val="0"/>
          <w:marBottom w:val="0"/>
          <w:divBdr>
            <w:top w:val="none" w:sz="0" w:space="0" w:color="auto"/>
            <w:left w:val="none" w:sz="0" w:space="0" w:color="auto"/>
            <w:bottom w:val="none" w:sz="0" w:space="0" w:color="auto"/>
            <w:right w:val="none" w:sz="0" w:space="0" w:color="auto"/>
          </w:divBdr>
        </w:div>
        <w:div w:id="1159156720">
          <w:marLeft w:val="0"/>
          <w:marRight w:val="0"/>
          <w:marTop w:val="0"/>
          <w:marBottom w:val="0"/>
          <w:divBdr>
            <w:top w:val="none" w:sz="0" w:space="0" w:color="auto"/>
            <w:left w:val="none" w:sz="0" w:space="0" w:color="auto"/>
            <w:bottom w:val="none" w:sz="0" w:space="0" w:color="auto"/>
            <w:right w:val="none" w:sz="0" w:space="0" w:color="auto"/>
          </w:divBdr>
        </w:div>
        <w:div w:id="768358778">
          <w:marLeft w:val="0"/>
          <w:marRight w:val="0"/>
          <w:marTop w:val="0"/>
          <w:marBottom w:val="0"/>
          <w:divBdr>
            <w:top w:val="none" w:sz="0" w:space="0" w:color="auto"/>
            <w:left w:val="none" w:sz="0" w:space="0" w:color="auto"/>
            <w:bottom w:val="none" w:sz="0" w:space="0" w:color="auto"/>
            <w:right w:val="none" w:sz="0" w:space="0" w:color="auto"/>
          </w:divBdr>
        </w:div>
        <w:div w:id="163907319">
          <w:marLeft w:val="0"/>
          <w:marRight w:val="0"/>
          <w:marTop w:val="0"/>
          <w:marBottom w:val="0"/>
          <w:divBdr>
            <w:top w:val="none" w:sz="0" w:space="0" w:color="auto"/>
            <w:left w:val="none" w:sz="0" w:space="0" w:color="auto"/>
            <w:bottom w:val="none" w:sz="0" w:space="0" w:color="auto"/>
            <w:right w:val="none" w:sz="0" w:space="0" w:color="auto"/>
          </w:divBdr>
        </w:div>
        <w:div w:id="971524519">
          <w:marLeft w:val="0"/>
          <w:marRight w:val="0"/>
          <w:marTop w:val="0"/>
          <w:marBottom w:val="0"/>
          <w:divBdr>
            <w:top w:val="none" w:sz="0" w:space="0" w:color="auto"/>
            <w:left w:val="none" w:sz="0" w:space="0" w:color="auto"/>
            <w:bottom w:val="none" w:sz="0" w:space="0" w:color="auto"/>
            <w:right w:val="none" w:sz="0" w:space="0" w:color="auto"/>
          </w:divBdr>
        </w:div>
        <w:div w:id="391082486">
          <w:marLeft w:val="0"/>
          <w:marRight w:val="0"/>
          <w:marTop w:val="0"/>
          <w:marBottom w:val="0"/>
          <w:divBdr>
            <w:top w:val="none" w:sz="0" w:space="0" w:color="auto"/>
            <w:left w:val="none" w:sz="0" w:space="0" w:color="auto"/>
            <w:bottom w:val="none" w:sz="0" w:space="0" w:color="auto"/>
            <w:right w:val="none" w:sz="0" w:space="0" w:color="auto"/>
          </w:divBdr>
        </w:div>
        <w:div w:id="165024188">
          <w:marLeft w:val="0"/>
          <w:marRight w:val="0"/>
          <w:marTop w:val="0"/>
          <w:marBottom w:val="0"/>
          <w:divBdr>
            <w:top w:val="none" w:sz="0" w:space="0" w:color="auto"/>
            <w:left w:val="none" w:sz="0" w:space="0" w:color="auto"/>
            <w:bottom w:val="none" w:sz="0" w:space="0" w:color="auto"/>
            <w:right w:val="none" w:sz="0" w:space="0" w:color="auto"/>
          </w:divBdr>
        </w:div>
        <w:div w:id="1919823975">
          <w:marLeft w:val="0"/>
          <w:marRight w:val="0"/>
          <w:marTop w:val="0"/>
          <w:marBottom w:val="0"/>
          <w:divBdr>
            <w:top w:val="none" w:sz="0" w:space="0" w:color="auto"/>
            <w:left w:val="none" w:sz="0" w:space="0" w:color="auto"/>
            <w:bottom w:val="none" w:sz="0" w:space="0" w:color="auto"/>
            <w:right w:val="none" w:sz="0" w:space="0" w:color="auto"/>
          </w:divBdr>
        </w:div>
        <w:div w:id="1777556836">
          <w:marLeft w:val="0"/>
          <w:marRight w:val="0"/>
          <w:marTop w:val="0"/>
          <w:marBottom w:val="0"/>
          <w:divBdr>
            <w:top w:val="none" w:sz="0" w:space="0" w:color="auto"/>
            <w:left w:val="none" w:sz="0" w:space="0" w:color="auto"/>
            <w:bottom w:val="none" w:sz="0" w:space="0" w:color="auto"/>
            <w:right w:val="none" w:sz="0" w:space="0" w:color="auto"/>
          </w:divBdr>
        </w:div>
        <w:div w:id="1488017306">
          <w:marLeft w:val="0"/>
          <w:marRight w:val="0"/>
          <w:marTop w:val="0"/>
          <w:marBottom w:val="0"/>
          <w:divBdr>
            <w:top w:val="none" w:sz="0" w:space="0" w:color="auto"/>
            <w:left w:val="none" w:sz="0" w:space="0" w:color="auto"/>
            <w:bottom w:val="none" w:sz="0" w:space="0" w:color="auto"/>
            <w:right w:val="none" w:sz="0" w:space="0" w:color="auto"/>
          </w:divBdr>
        </w:div>
        <w:div w:id="1608846744">
          <w:marLeft w:val="0"/>
          <w:marRight w:val="0"/>
          <w:marTop w:val="0"/>
          <w:marBottom w:val="0"/>
          <w:divBdr>
            <w:top w:val="none" w:sz="0" w:space="0" w:color="auto"/>
            <w:left w:val="none" w:sz="0" w:space="0" w:color="auto"/>
            <w:bottom w:val="none" w:sz="0" w:space="0" w:color="auto"/>
            <w:right w:val="none" w:sz="0" w:space="0" w:color="auto"/>
          </w:divBdr>
        </w:div>
        <w:div w:id="500973062">
          <w:marLeft w:val="0"/>
          <w:marRight w:val="0"/>
          <w:marTop w:val="0"/>
          <w:marBottom w:val="0"/>
          <w:divBdr>
            <w:top w:val="none" w:sz="0" w:space="0" w:color="auto"/>
            <w:left w:val="none" w:sz="0" w:space="0" w:color="auto"/>
            <w:bottom w:val="none" w:sz="0" w:space="0" w:color="auto"/>
            <w:right w:val="none" w:sz="0" w:space="0" w:color="auto"/>
          </w:divBdr>
        </w:div>
        <w:div w:id="279577592">
          <w:marLeft w:val="0"/>
          <w:marRight w:val="0"/>
          <w:marTop w:val="0"/>
          <w:marBottom w:val="0"/>
          <w:divBdr>
            <w:top w:val="none" w:sz="0" w:space="0" w:color="auto"/>
            <w:left w:val="none" w:sz="0" w:space="0" w:color="auto"/>
            <w:bottom w:val="none" w:sz="0" w:space="0" w:color="auto"/>
            <w:right w:val="none" w:sz="0" w:space="0" w:color="auto"/>
          </w:divBdr>
        </w:div>
        <w:div w:id="1019695534">
          <w:marLeft w:val="0"/>
          <w:marRight w:val="0"/>
          <w:marTop w:val="0"/>
          <w:marBottom w:val="0"/>
          <w:divBdr>
            <w:top w:val="none" w:sz="0" w:space="0" w:color="auto"/>
            <w:left w:val="none" w:sz="0" w:space="0" w:color="auto"/>
            <w:bottom w:val="none" w:sz="0" w:space="0" w:color="auto"/>
            <w:right w:val="none" w:sz="0" w:space="0" w:color="auto"/>
          </w:divBdr>
        </w:div>
        <w:div w:id="624893204">
          <w:marLeft w:val="0"/>
          <w:marRight w:val="0"/>
          <w:marTop w:val="0"/>
          <w:marBottom w:val="0"/>
          <w:divBdr>
            <w:top w:val="none" w:sz="0" w:space="0" w:color="auto"/>
            <w:left w:val="none" w:sz="0" w:space="0" w:color="auto"/>
            <w:bottom w:val="none" w:sz="0" w:space="0" w:color="auto"/>
            <w:right w:val="none" w:sz="0" w:space="0" w:color="auto"/>
          </w:divBdr>
        </w:div>
        <w:div w:id="124547631">
          <w:marLeft w:val="0"/>
          <w:marRight w:val="0"/>
          <w:marTop w:val="0"/>
          <w:marBottom w:val="0"/>
          <w:divBdr>
            <w:top w:val="none" w:sz="0" w:space="0" w:color="auto"/>
            <w:left w:val="none" w:sz="0" w:space="0" w:color="auto"/>
            <w:bottom w:val="none" w:sz="0" w:space="0" w:color="auto"/>
            <w:right w:val="none" w:sz="0" w:space="0" w:color="auto"/>
          </w:divBdr>
        </w:div>
        <w:div w:id="364019386">
          <w:marLeft w:val="0"/>
          <w:marRight w:val="0"/>
          <w:marTop w:val="0"/>
          <w:marBottom w:val="0"/>
          <w:divBdr>
            <w:top w:val="none" w:sz="0" w:space="0" w:color="auto"/>
            <w:left w:val="none" w:sz="0" w:space="0" w:color="auto"/>
            <w:bottom w:val="none" w:sz="0" w:space="0" w:color="auto"/>
            <w:right w:val="none" w:sz="0" w:space="0" w:color="auto"/>
          </w:divBdr>
        </w:div>
        <w:div w:id="1472481427">
          <w:marLeft w:val="0"/>
          <w:marRight w:val="0"/>
          <w:marTop w:val="0"/>
          <w:marBottom w:val="0"/>
          <w:divBdr>
            <w:top w:val="none" w:sz="0" w:space="0" w:color="auto"/>
            <w:left w:val="none" w:sz="0" w:space="0" w:color="auto"/>
            <w:bottom w:val="none" w:sz="0" w:space="0" w:color="auto"/>
            <w:right w:val="none" w:sz="0" w:space="0" w:color="auto"/>
          </w:divBdr>
        </w:div>
        <w:div w:id="1349940579">
          <w:marLeft w:val="0"/>
          <w:marRight w:val="0"/>
          <w:marTop w:val="0"/>
          <w:marBottom w:val="0"/>
          <w:divBdr>
            <w:top w:val="none" w:sz="0" w:space="0" w:color="auto"/>
            <w:left w:val="none" w:sz="0" w:space="0" w:color="auto"/>
            <w:bottom w:val="none" w:sz="0" w:space="0" w:color="auto"/>
            <w:right w:val="none" w:sz="0" w:space="0" w:color="auto"/>
          </w:divBdr>
        </w:div>
        <w:div w:id="1862090753">
          <w:marLeft w:val="0"/>
          <w:marRight w:val="0"/>
          <w:marTop w:val="0"/>
          <w:marBottom w:val="0"/>
          <w:divBdr>
            <w:top w:val="none" w:sz="0" w:space="0" w:color="auto"/>
            <w:left w:val="none" w:sz="0" w:space="0" w:color="auto"/>
            <w:bottom w:val="none" w:sz="0" w:space="0" w:color="auto"/>
            <w:right w:val="none" w:sz="0" w:space="0" w:color="auto"/>
          </w:divBdr>
        </w:div>
        <w:div w:id="41681160">
          <w:marLeft w:val="0"/>
          <w:marRight w:val="0"/>
          <w:marTop w:val="0"/>
          <w:marBottom w:val="0"/>
          <w:divBdr>
            <w:top w:val="none" w:sz="0" w:space="0" w:color="auto"/>
            <w:left w:val="none" w:sz="0" w:space="0" w:color="auto"/>
            <w:bottom w:val="none" w:sz="0" w:space="0" w:color="auto"/>
            <w:right w:val="none" w:sz="0" w:space="0" w:color="auto"/>
          </w:divBdr>
        </w:div>
        <w:div w:id="179053819">
          <w:marLeft w:val="0"/>
          <w:marRight w:val="0"/>
          <w:marTop w:val="0"/>
          <w:marBottom w:val="0"/>
          <w:divBdr>
            <w:top w:val="none" w:sz="0" w:space="0" w:color="auto"/>
            <w:left w:val="none" w:sz="0" w:space="0" w:color="auto"/>
            <w:bottom w:val="none" w:sz="0" w:space="0" w:color="auto"/>
            <w:right w:val="none" w:sz="0" w:space="0" w:color="auto"/>
          </w:divBdr>
        </w:div>
        <w:div w:id="1149788390">
          <w:marLeft w:val="0"/>
          <w:marRight w:val="0"/>
          <w:marTop w:val="0"/>
          <w:marBottom w:val="0"/>
          <w:divBdr>
            <w:top w:val="none" w:sz="0" w:space="0" w:color="auto"/>
            <w:left w:val="none" w:sz="0" w:space="0" w:color="auto"/>
            <w:bottom w:val="none" w:sz="0" w:space="0" w:color="auto"/>
            <w:right w:val="none" w:sz="0" w:space="0" w:color="auto"/>
          </w:divBdr>
        </w:div>
        <w:div w:id="18240291">
          <w:marLeft w:val="0"/>
          <w:marRight w:val="0"/>
          <w:marTop w:val="0"/>
          <w:marBottom w:val="0"/>
          <w:divBdr>
            <w:top w:val="none" w:sz="0" w:space="0" w:color="auto"/>
            <w:left w:val="none" w:sz="0" w:space="0" w:color="auto"/>
            <w:bottom w:val="none" w:sz="0" w:space="0" w:color="auto"/>
            <w:right w:val="none" w:sz="0" w:space="0" w:color="auto"/>
          </w:divBdr>
        </w:div>
        <w:div w:id="2027822335">
          <w:marLeft w:val="0"/>
          <w:marRight w:val="0"/>
          <w:marTop w:val="0"/>
          <w:marBottom w:val="0"/>
          <w:divBdr>
            <w:top w:val="none" w:sz="0" w:space="0" w:color="auto"/>
            <w:left w:val="none" w:sz="0" w:space="0" w:color="auto"/>
            <w:bottom w:val="none" w:sz="0" w:space="0" w:color="auto"/>
            <w:right w:val="none" w:sz="0" w:space="0" w:color="auto"/>
          </w:divBdr>
        </w:div>
        <w:div w:id="1991009766">
          <w:marLeft w:val="0"/>
          <w:marRight w:val="0"/>
          <w:marTop w:val="0"/>
          <w:marBottom w:val="0"/>
          <w:divBdr>
            <w:top w:val="none" w:sz="0" w:space="0" w:color="auto"/>
            <w:left w:val="none" w:sz="0" w:space="0" w:color="auto"/>
            <w:bottom w:val="none" w:sz="0" w:space="0" w:color="auto"/>
            <w:right w:val="none" w:sz="0" w:space="0" w:color="auto"/>
          </w:divBdr>
        </w:div>
        <w:div w:id="1632588122">
          <w:marLeft w:val="0"/>
          <w:marRight w:val="0"/>
          <w:marTop w:val="0"/>
          <w:marBottom w:val="0"/>
          <w:divBdr>
            <w:top w:val="none" w:sz="0" w:space="0" w:color="auto"/>
            <w:left w:val="none" w:sz="0" w:space="0" w:color="auto"/>
            <w:bottom w:val="none" w:sz="0" w:space="0" w:color="auto"/>
            <w:right w:val="none" w:sz="0" w:space="0" w:color="auto"/>
          </w:divBdr>
        </w:div>
        <w:div w:id="13607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e-bibel.de/fileadmin/user_upload/livebook/Bibelreport_Sonderausgabe_Okt2016/downloads/seite_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Uwe Martini</cp:lastModifiedBy>
  <cp:revision>2</cp:revision>
  <dcterms:created xsi:type="dcterms:W3CDTF">2018-07-27T15:23:00Z</dcterms:created>
  <dcterms:modified xsi:type="dcterms:W3CDTF">2018-07-27T15:23:00Z</dcterms:modified>
</cp:coreProperties>
</file>