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5842D1" w14:textId="77777777" w:rsidR="00493089" w:rsidRPr="00EC0759" w:rsidRDefault="00493089" w:rsidP="007A1275"/>
    <w:p w14:paraId="4F0811C2" w14:textId="7FB12CE6" w:rsidR="007A1275" w:rsidRPr="00EC0759" w:rsidRDefault="001C208C" w:rsidP="0073505D">
      <w:pPr>
        <w:pBdr>
          <w:top w:val="single" w:sz="4" w:space="1" w:color="auto"/>
          <w:left w:val="single" w:sz="4" w:space="4" w:color="auto"/>
          <w:bottom w:val="single" w:sz="4" w:space="1" w:color="auto"/>
          <w:right w:val="single" w:sz="4" w:space="4" w:color="auto"/>
        </w:pBdr>
        <w:rPr>
          <w:b/>
        </w:rPr>
      </w:pPr>
      <w:r>
        <w:rPr>
          <w:b/>
        </w:rPr>
        <w:t>Starts</w:t>
      </w:r>
      <w:r w:rsidR="007A1275" w:rsidRPr="00EC0759">
        <w:rPr>
          <w:b/>
        </w:rPr>
        <w:t>tation 0: Worum geht es?</w:t>
      </w:r>
    </w:p>
    <w:p w14:paraId="039E2469" w14:textId="77777777" w:rsidR="007A1275" w:rsidRPr="00EC0759" w:rsidRDefault="007A1275" w:rsidP="007A1275"/>
    <w:p w14:paraId="64E776F5" w14:textId="77777777" w:rsidR="007A1275" w:rsidRPr="00EC0759" w:rsidRDefault="007A1275" w:rsidP="007A1275">
      <w:pPr>
        <w:rPr>
          <w:b/>
        </w:rPr>
      </w:pPr>
      <w:r w:rsidRPr="00EC0759">
        <w:rPr>
          <w:b/>
        </w:rPr>
        <w:t>Information:</w:t>
      </w:r>
    </w:p>
    <w:p w14:paraId="1ECB724B" w14:textId="77777777" w:rsidR="007A1275" w:rsidRPr="00EC0759" w:rsidRDefault="007A1275" w:rsidP="007A1275">
      <w:r w:rsidRPr="00EC0759">
        <w:t>Jesus hat gesagt:</w:t>
      </w:r>
    </w:p>
    <w:p w14:paraId="7DEC6030" w14:textId="77777777" w:rsidR="007A1275" w:rsidRPr="00EC0759" w:rsidRDefault="007A1275" w:rsidP="007A1275"/>
    <w:p w14:paraId="7033136F" w14:textId="77777777" w:rsidR="007A1275" w:rsidRPr="00EC0759" w:rsidRDefault="007A1275" w:rsidP="007A1275">
      <w:r w:rsidRPr="00EC0759">
        <w:t>"Ich bin der Weg, die Wahrheit und das Leben!"</w:t>
      </w:r>
    </w:p>
    <w:p w14:paraId="727D8F38" w14:textId="77777777" w:rsidR="007A1275" w:rsidRPr="00EC0759" w:rsidRDefault="007A1275" w:rsidP="007A1275"/>
    <w:p w14:paraId="55EC47F6" w14:textId="77777777" w:rsidR="007A1275" w:rsidRPr="00EC0759" w:rsidRDefault="007A1275" w:rsidP="007A1275">
      <w:r w:rsidRPr="00EC0759">
        <w:t>Aber kann man das heute noch glauben? Was ist wirklich lebenswichtig?</w:t>
      </w:r>
    </w:p>
    <w:p w14:paraId="64918281" w14:textId="77777777" w:rsidR="007A1275" w:rsidRPr="00EC0759" w:rsidRDefault="007A1275" w:rsidP="007A1275"/>
    <w:p w14:paraId="3D487C69" w14:textId="77777777" w:rsidR="007A1275" w:rsidRPr="00EC0759" w:rsidRDefault="007A1275" w:rsidP="007A1275">
      <w:r w:rsidRPr="00EC0759">
        <w:t>In der folgenden Smartphone-Rallye geht es um dich:</w:t>
      </w:r>
    </w:p>
    <w:p w14:paraId="20D9910D" w14:textId="77777777" w:rsidR="007A1275" w:rsidRPr="00EC0759" w:rsidRDefault="007A1275" w:rsidP="007A1275"/>
    <w:p w14:paraId="559E6F72" w14:textId="77777777" w:rsidR="007A1275" w:rsidRPr="00EC0759" w:rsidRDefault="007A1275" w:rsidP="007A1275">
      <w:r w:rsidRPr="00EC0759">
        <w:t xml:space="preserve">Was trägt dich in deinem Leben? Woran orientierst du dich? Was ist dir wichtig und wofür stehst du ein? </w:t>
      </w:r>
    </w:p>
    <w:p w14:paraId="3A264C72" w14:textId="77777777" w:rsidR="007A1275" w:rsidRPr="00EC0759" w:rsidRDefault="007A1275" w:rsidP="007A1275"/>
    <w:p w14:paraId="6A4F77B2" w14:textId="77777777" w:rsidR="007A1275" w:rsidRPr="00EC0759" w:rsidRDefault="007A1275" w:rsidP="007A1275">
      <w:r w:rsidRPr="00EC0759">
        <w:t>Los geht`s: Mach dich auf den Weg!</w:t>
      </w:r>
    </w:p>
    <w:p w14:paraId="05AFD00B" w14:textId="5ACDBFF2" w:rsidR="007A1275" w:rsidRDefault="007A1275" w:rsidP="007A1275"/>
    <w:p w14:paraId="79F4113D" w14:textId="77777777" w:rsidR="001C208C" w:rsidRPr="00EC0759" w:rsidRDefault="001C208C" w:rsidP="001C208C"/>
    <w:p w14:paraId="234640CE" w14:textId="48DD5D84" w:rsidR="001C208C" w:rsidRPr="00EC0759" w:rsidRDefault="001C208C" w:rsidP="001C208C">
      <w:pPr>
        <w:pBdr>
          <w:top w:val="single" w:sz="4" w:space="1" w:color="auto"/>
          <w:left w:val="single" w:sz="4" w:space="4" w:color="auto"/>
          <w:bottom w:val="single" w:sz="4" w:space="1" w:color="auto"/>
          <w:right w:val="single" w:sz="4" w:space="4" w:color="auto"/>
        </w:pBdr>
        <w:rPr>
          <w:b/>
        </w:rPr>
      </w:pPr>
      <w:r>
        <w:rPr>
          <w:b/>
        </w:rPr>
        <w:t>S</w:t>
      </w:r>
      <w:r w:rsidRPr="00EC0759">
        <w:rPr>
          <w:b/>
        </w:rPr>
        <w:t xml:space="preserve">tation </w:t>
      </w:r>
      <w:r>
        <w:rPr>
          <w:b/>
        </w:rPr>
        <w:t>1</w:t>
      </w:r>
      <w:r w:rsidRPr="00EC0759">
        <w:rPr>
          <w:b/>
        </w:rPr>
        <w:t xml:space="preserve">: </w:t>
      </w:r>
      <w:r>
        <w:rPr>
          <w:b/>
        </w:rPr>
        <w:t xml:space="preserve">Wozu stehe ich? </w:t>
      </w:r>
    </w:p>
    <w:p w14:paraId="4AF09275" w14:textId="77777777" w:rsidR="007A1275" w:rsidRPr="00EC0759" w:rsidRDefault="007A1275" w:rsidP="007A1275">
      <w:bookmarkStart w:id="0" w:name="_GoBack"/>
      <w:bookmarkEnd w:id="0"/>
    </w:p>
    <w:p w14:paraId="4A69B14E" w14:textId="77777777" w:rsidR="007E4A56" w:rsidRPr="0073505D" w:rsidRDefault="007E4A56" w:rsidP="007A1275">
      <w:pPr>
        <w:rPr>
          <w:b/>
        </w:rPr>
      </w:pPr>
      <w:r w:rsidRPr="0073505D">
        <w:rPr>
          <w:b/>
        </w:rPr>
        <w:t>Musik anhören</w:t>
      </w:r>
    </w:p>
    <w:p w14:paraId="0A2F659A" w14:textId="53C3E436" w:rsidR="007A1275" w:rsidRPr="00EC0759" w:rsidRDefault="007A1275" w:rsidP="007A1275">
      <w:r w:rsidRPr="00EC0759">
        <w:t>Es muss eine tolle Sache sein, gemeinsam für etwas</w:t>
      </w:r>
      <w:r w:rsidR="009A5045">
        <w:t xml:space="preserve"> einzustehen: Tipp auf den Link</w:t>
      </w:r>
      <w:r w:rsidRPr="00EC0759">
        <w:t>!</w:t>
      </w:r>
    </w:p>
    <w:p w14:paraId="57598947" w14:textId="77777777" w:rsidR="007A1275" w:rsidRPr="00EC0759" w:rsidRDefault="007A1275" w:rsidP="007A1275"/>
    <w:p w14:paraId="20F45BCF" w14:textId="77777777" w:rsidR="007A1275" w:rsidRPr="00EC0759" w:rsidRDefault="007A1275" w:rsidP="007A1275">
      <w:r w:rsidRPr="00EC0759">
        <w:t>Hier spielt die Musik: ["Die gelbe Wand"]</w:t>
      </w:r>
    </w:p>
    <w:p w14:paraId="5972E712" w14:textId="77777777" w:rsidR="007A1275" w:rsidRPr="00EC0759" w:rsidRDefault="00ED0D08" w:rsidP="007A1275">
      <w:hyperlink r:id="rId11" w:history="1">
        <w:r w:rsidR="007A1275" w:rsidRPr="00323326">
          <w:rPr>
            <w:rStyle w:val="Hyperlink"/>
          </w:rPr>
          <w:t>https://www.youtube.com/watch?v=tnx4OtYZpmg</w:t>
        </w:r>
      </w:hyperlink>
      <w:r w:rsidR="007A1275">
        <w:t xml:space="preserve"> </w:t>
      </w:r>
    </w:p>
    <w:p w14:paraId="1D16D485" w14:textId="77777777" w:rsidR="007E4A56" w:rsidRDefault="007E4A56" w:rsidP="007A1275">
      <w:pPr>
        <w:rPr>
          <w:b/>
        </w:rPr>
      </w:pPr>
    </w:p>
    <w:p w14:paraId="0FE3B12F" w14:textId="77777777" w:rsidR="007E4A56" w:rsidRDefault="007E4A56" w:rsidP="007A1275">
      <w:pPr>
        <w:rPr>
          <w:b/>
        </w:rPr>
      </w:pPr>
    </w:p>
    <w:p w14:paraId="56E88EF0" w14:textId="06D78B40" w:rsidR="007A1275" w:rsidRPr="00EC0759" w:rsidRDefault="007A1275" w:rsidP="007A1275">
      <w:r w:rsidRPr="00EC0759">
        <w:rPr>
          <w:b/>
        </w:rPr>
        <w:t>QR-Code scannen</w:t>
      </w:r>
    </w:p>
    <w:p w14:paraId="32C06D8C" w14:textId="77777777" w:rsidR="007A1275" w:rsidRPr="00EC0759" w:rsidRDefault="007A1275" w:rsidP="007A1275"/>
    <w:p w14:paraId="1B375DF7" w14:textId="77777777" w:rsidR="007A1275" w:rsidRPr="00EC0759" w:rsidRDefault="007A1275" w:rsidP="007A1275">
      <w:r w:rsidRPr="00EC0759">
        <w:t>Begebt euch zu "Station 1" und scannt den QR-Code mit eurem Smartphone oder Tablet!</w:t>
      </w:r>
    </w:p>
    <w:p w14:paraId="361C98DC" w14:textId="77777777" w:rsidR="007A1275" w:rsidRPr="00EC0759" w:rsidRDefault="007A1275" w:rsidP="007A1275"/>
    <w:p w14:paraId="0220F862" w14:textId="77777777" w:rsidR="007A1275" w:rsidRPr="00EC0759" w:rsidRDefault="007A1275" w:rsidP="007A1275"/>
    <w:p w14:paraId="0DA7375A" w14:textId="77777777" w:rsidR="007A1275" w:rsidRPr="00EC0759" w:rsidRDefault="007A1275" w:rsidP="007A1275">
      <w:pPr>
        <w:rPr>
          <w:b/>
        </w:rPr>
      </w:pPr>
      <w:r w:rsidRPr="00EC0759">
        <w:rPr>
          <w:b/>
        </w:rPr>
        <w:t>Aufgabe: Bild-Upload</w:t>
      </w:r>
    </w:p>
    <w:p w14:paraId="63032C5E" w14:textId="77777777" w:rsidR="007A1275" w:rsidRPr="00EC0759" w:rsidRDefault="007A1275" w:rsidP="007A1275"/>
    <w:p w14:paraId="0BCA0697" w14:textId="77777777" w:rsidR="007A1275" w:rsidRPr="00EC0759" w:rsidRDefault="007A1275" w:rsidP="007A1275">
      <w:r w:rsidRPr="00EC0759">
        <w:t>Und jetzt seid ihr dran:</w:t>
      </w:r>
    </w:p>
    <w:p w14:paraId="606B8CAB" w14:textId="77777777" w:rsidR="007A1275" w:rsidRPr="00EC0759" w:rsidRDefault="007A1275" w:rsidP="007A1275"/>
    <w:p w14:paraId="190076B5" w14:textId="77777777" w:rsidR="007A1275" w:rsidRPr="00EC0759" w:rsidRDefault="007A1275" w:rsidP="007A1275">
      <w:r w:rsidRPr="00EC0759">
        <w:t>Überlegt euch ein Motto für eure Gruppe, schreibt es auf Papier und fertigt dazu ein passendes Gruppen-Selfie mitsamt dem Motto an.</w:t>
      </w:r>
    </w:p>
    <w:p w14:paraId="41D6B786" w14:textId="77777777" w:rsidR="007A1275" w:rsidRPr="00EC0759" w:rsidRDefault="007A1275" w:rsidP="007A1275"/>
    <w:p w14:paraId="654B6B3D" w14:textId="77777777" w:rsidR="007A1275" w:rsidRPr="00EC0759" w:rsidRDefault="007A1275" w:rsidP="007A1275"/>
    <w:p w14:paraId="195E0204" w14:textId="77777777" w:rsidR="007A1275" w:rsidRPr="00EC0759" w:rsidRDefault="007A1275" w:rsidP="007A1275"/>
    <w:p w14:paraId="46801AC9" w14:textId="77777777" w:rsidR="007A1275" w:rsidRPr="0073505D" w:rsidRDefault="007A1275" w:rsidP="0073505D">
      <w:pPr>
        <w:pBdr>
          <w:top w:val="single" w:sz="4" w:space="1" w:color="auto"/>
          <w:left w:val="single" w:sz="4" w:space="4" w:color="auto"/>
          <w:bottom w:val="single" w:sz="4" w:space="1" w:color="auto"/>
          <w:right w:val="single" w:sz="4" w:space="4" w:color="auto"/>
        </w:pBdr>
        <w:rPr>
          <w:b/>
        </w:rPr>
      </w:pPr>
      <w:r w:rsidRPr="0073505D">
        <w:rPr>
          <w:b/>
        </w:rPr>
        <w:t>Station 2: Worauf vertraue ich?</w:t>
      </w:r>
    </w:p>
    <w:p w14:paraId="3B9067DD" w14:textId="77777777" w:rsidR="007A1275" w:rsidRPr="00EC0759" w:rsidRDefault="007A1275" w:rsidP="007A1275">
      <w:pPr>
        <w:rPr>
          <w:b/>
        </w:rPr>
      </w:pPr>
    </w:p>
    <w:p w14:paraId="2DED50C5" w14:textId="77777777" w:rsidR="007A1275" w:rsidRPr="00EC0759" w:rsidRDefault="007A1275" w:rsidP="007A1275">
      <w:pPr>
        <w:rPr>
          <w:b/>
        </w:rPr>
      </w:pPr>
      <w:r w:rsidRPr="00EC0759">
        <w:rPr>
          <w:b/>
        </w:rPr>
        <w:t>QR-Code scannen:</w:t>
      </w:r>
    </w:p>
    <w:p w14:paraId="044053FC" w14:textId="77777777" w:rsidR="007A1275" w:rsidRPr="00EC0759" w:rsidRDefault="007A1275" w:rsidP="007A1275"/>
    <w:p w14:paraId="32E2A9CA" w14:textId="77777777" w:rsidR="007A1275" w:rsidRPr="00EC0759" w:rsidRDefault="007A1275" w:rsidP="007A1275">
      <w:r w:rsidRPr="00EC0759">
        <w:t>Begebt euch nun zu Station zwei und scannt den QR-Code!</w:t>
      </w:r>
    </w:p>
    <w:p w14:paraId="3C98698C" w14:textId="77777777" w:rsidR="007A1275" w:rsidRPr="00EC0759" w:rsidRDefault="007A1275" w:rsidP="007A1275"/>
    <w:p w14:paraId="3E15FE6B" w14:textId="77777777" w:rsidR="007A1275" w:rsidRPr="00EC0759" w:rsidRDefault="007A1275" w:rsidP="007A1275"/>
    <w:p w14:paraId="6CCE318D" w14:textId="77777777" w:rsidR="007A1275" w:rsidRPr="00EC0759" w:rsidRDefault="007A1275" w:rsidP="007A1275">
      <w:pPr>
        <w:rPr>
          <w:b/>
        </w:rPr>
      </w:pPr>
      <w:r w:rsidRPr="00EC0759">
        <w:rPr>
          <w:b/>
        </w:rPr>
        <w:t>Information:</w:t>
      </w:r>
    </w:p>
    <w:p w14:paraId="3D4FD087" w14:textId="77777777" w:rsidR="007A1275" w:rsidRPr="00EC0759" w:rsidRDefault="007A1275" w:rsidP="007A1275"/>
    <w:p w14:paraId="39FFB0DF" w14:textId="77777777" w:rsidR="007A1275" w:rsidRPr="00EC0759" w:rsidRDefault="007A1275" w:rsidP="007A1275">
      <w:r w:rsidRPr="00EC0759">
        <w:t>An dieser Station geht es um Vertrauen!</w:t>
      </w:r>
    </w:p>
    <w:p w14:paraId="21312F15" w14:textId="77777777" w:rsidR="007A1275" w:rsidRPr="00EC0759" w:rsidRDefault="007A1275" w:rsidP="007A1275"/>
    <w:p w14:paraId="76AA599D" w14:textId="1F1B90B4" w:rsidR="007E4A56" w:rsidRDefault="007A1275" w:rsidP="007A1275">
      <w:r w:rsidRPr="0073505D">
        <w:rPr>
          <w:b/>
        </w:rPr>
        <w:t>Aufgabe:</w:t>
      </w:r>
      <w:r w:rsidRPr="00EC0759">
        <w:t xml:space="preserve"> </w:t>
      </w:r>
      <w:r w:rsidR="007E4A56">
        <w:t>Vertrauensübung</w:t>
      </w:r>
    </w:p>
    <w:p w14:paraId="36BAC5DC" w14:textId="77777777" w:rsidR="007E4A56" w:rsidRDefault="007E4A56" w:rsidP="007A1275"/>
    <w:p w14:paraId="76E80AD2" w14:textId="003CC769" w:rsidR="007A1275" w:rsidRPr="00EC0759" w:rsidRDefault="007A1275" w:rsidP="007A1275">
      <w:r w:rsidRPr="00EC0759">
        <w:t>Bildet als Gruppe einen dichten Kreis. Eine/</w:t>
      </w:r>
      <w:r w:rsidR="00E4456A">
        <w:t>-</w:t>
      </w:r>
      <w:r w:rsidRPr="00EC0759">
        <w:t>r von euch stellt sich in den kleinen, freien Platz in der Mitte. Wer in der Mitte steht, soll sich langsam nach hinten fallen lassen und von der Gruppe aufgefangen werden. Jede/</w:t>
      </w:r>
      <w:r w:rsidR="00E4456A">
        <w:t>-</w:t>
      </w:r>
      <w:r w:rsidRPr="00EC0759">
        <w:t>r soll einmal in der Mitte stehen.</w:t>
      </w:r>
    </w:p>
    <w:p w14:paraId="3EF42475" w14:textId="77777777" w:rsidR="007A1275" w:rsidRPr="00EC0759" w:rsidRDefault="007A1275" w:rsidP="007A1275"/>
    <w:p w14:paraId="3727743F" w14:textId="36456409" w:rsidR="007A1275" w:rsidRPr="00EC0759" w:rsidRDefault="007A1275" w:rsidP="007A1275">
      <w:pPr>
        <w:rPr>
          <w:b/>
        </w:rPr>
      </w:pPr>
      <w:r w:rsidRPr="00EC0759">
        <w:rPr>
          <w:b/>
        </w:rPr>
        <w:t>Aufgabe:</w:t>
      </w:r>
      <w:r w:rsidR="007E4A56">
        <w:rPr>
          <w:b/>
        </w:rPr>
        <w:t xml:space="preserve"> Satz vollenden</w:t>
      </w:r>
    </w:p>
    <w:p w14:paraId="7FA36342" w14:textId="77777777" w:rsidR="007A1275" w:rsidRPr="00EC0759" w:rsidRDefault="007A1275" w:rsidP="007A1275"/>
    <w:p w14:paraId="3A23DB08" w14:textId="77777777" w:rsidR="007A1275" w:rsidRPr="00EC0759" w:rsidRDefault="007A1275" w:rsidP="007A1275">
      <w:r w:rsidRPr="00EC0759">
        <w:t>Beendet den Satz, indem ihr drei verschiedene Varianten eingebt:</w:t>
      </w:r>
    </w:p>
    <w:p w14:paraId="0C9685B8" w14:textId="77777777" w:rsidR="007A1275" w:rsidRPr="00EC0759" w:rsidRDefault="007A1275" w:rsidP="007A1275"/>
    <w:p w14:paraId="0594A616" w14:textId="77777777" w:rsidR="007A1275" w:rsidRPr="00EC0759" w:rsidRDefault="007A1275" w:rsidP="007A1275">
      <w:r w:rsidRPr="00EC0759">
        <w:t>"Vertrauen ist wichtig, denn ..."</w:t>
      </w:r>
    </w:p>
    <w:p w14:paraId="32B43CFC" w14:textId="77777777" w:rsidR="007A1275" w:rsidRPr="00EC0759" w:rsidRDefault="007A1275" w:rsidP="007A1275"/>
    <w:p w14:paraId="479462B8" w14:textId="77777777" w:rsidR="007A1275" w:rsidRPr="00EC0759" w:rsidRDefault="007A1275" w:rsidP="007A1275"/>
    <w:p w14:paraId="229BF826" w14:textId="77777777" w:rsidR="007A1275" w:rsidRPr="0073505D" w:rsidRDefault="007A1275" w:rsidP="0073505D">
      <w:pPr>
        <w:pBdr>
          <w:top w:val="single" w:sz="4" w:space="1" w:color="auto"/>
          <w:left w:val="single" w:sz="4" w:space="4" w:color="auto"/>
          <w:bottom w:val="single" w:sz="4" w:space="1" w:color="auto"/>
          <w:right w:val="single" w:sz="4" w:space="4" w:color="auto"/>
        </w:pBdr>
        <w:rPr>
          <w:b/>
        </w:rPr>
      </w:pPr>
      <w:r w:rsidRPr="0073505D">
        <w:rPr>
          <w:b/>
        </w:rPr>
        <w:t>Station 3: Woran orientiere ich mich?</w:t>
      </w:r>
    </w:p>
    <w:p w14:paraId="548B9256" w14:textId="77777777" w:rsidR="007A1275" w:rsidRPr="00EC0759" w:rsidRDefault="007A1275" w:rsidP="007A1275">
      <w:pPr>
        <w:rPr>
          <w:b/>
        </w:rPr>
      </w:pPr>
    </w:p>
    <w:p w14:paraId="0979C07E" w14:textId="77777777" w:rsidR="007A1275" w:rsidRPr="00EC0759" w:rsidRDefault="007A1275" w:rsidP="007A1275">
      <w:pPr>
        <w:rPr>
          <w:b/>
        </w:rPr>
      </w:pPr>
      <w:r w:rsidRPr="00EC0759">
        <w:rPr>
          <w:b/>
        </w:rPr>
        <w:t>Information:</w:t>
      </w:r>
    </w:p>
    <w:p w14:paraId="1EDA4DAF" w14:textId="77777777" w:rsidR="007A1275" w:rsidRPr="00EC0759" w:rsidRDefault="007A1275" w:rsidP="007A1275">
      <w:r w:rsidRPr="00EC0759">
        <w:t>Manchmal ist es gar nicht so leicht, die richtige Entscheidung zu treffen. So geht es auch Martin:</w:t>
      </w:r>
    </w:p>
    <w:p w14:paraId="37E2F6FC" w14:textId="77777777" w:rsidR="007A1275" w:rsidRPr="00EC0759" w:rsidRDefault="007A1275" w:rsidP="007A1275"/>
    <w:p w14:paraId="1929F52B" w14:textId="77777777" w:rsidR="007A1275" w:rsidRPr="0016173E" w:rsidRDefault="007A1275" w:rsidP="0073505D">
      <w:pPr>
        <w:pBdr>
          <w:top w:val="single" w:sz="4" w:space="1" w:color="auto"/>
          <w:left w:val="single" w:sz="4" w:space="4" w:color="auto"/>
          <w:bottom w:val="single" w:sz="4" w:space="1" w:color="auto"/>
          <w:right w:val="single" w:sz="4" w:space="4" w:color="auto"/>
        </w:pBdr>
        <w:spacing w:line="240" w:lineRule="atLeast"/>
        <w:rPr>
          <w:rFonts w:ascii="-apple-system-font" w:eastAsia="Times New Roman" w:hAnsi="-apple-system-font" w:cs="Tahoma"/>
          <w:color w:val="000000"/>
          <w:szCs w:val="18"/>
        </w:rPr>
      </w:pPr>
      <w:r w:rsidRPr="0016173E">
        <w:rPr>
          <w:rFonts w:ascii="-apple-system-font" w:eastAsia="Times New Roman" w:hAnsi="-apple-system-font" w:cs="Tahoma"/>
          <w:color w:val="000000"/>
          <w:szCs w:val="18"/>
        </w:rPr>
        <w:t>Martin ist 16 und voll verliebt. Seit drei Monaten ist er mit Ines aus seiner Klasse zusammen und sie verbringen fast jeden Tag miteinander. Beide schweben im siebten Himmel.</w:t>
      </w:r>
    </w:p>
    <w:p w14:paraId="79AF415E" w14:textId="77777777" w:rsidR="007A1275" w:rsidRPr="0016173E" w:rsidRDefault="007A1275" w:rsidP="0073505D">
      <w:pPr>
        <w:pBdr>
          <w:top w:val="single" w:sz="4" w:space="1" w:color="auto"/>
          <w:left w:val="single" w:sz="4" w:space="4" w:color="auto"/>
          <w:bottom w:val="single" w:sz="4" w:space="1" w:color="auto"/>
          <w:right w:val="single" w:sz="4" w:space="4" w:color="auto"/>
        </w:pBdr>
        <w:spacing w:line="240" w:lineRule="atLeast"/>
        <w:rPr>
          <w:rFonts w:ascii="-apple-system-font" w:eastAsia="Times New Roman" w:hAnsi="-apple-system-font" w:cs="Tahoma"/>
          <w:color w:val="000000"/>
          <w:szCs w:val="18"/>
        </w:rPr>
      </w:pPr>
      <w:r w:rsidRPr="0016173E">
        <w:rPr>
          <w:rFonts w:ascii="-apple-system-font" w:eastAsia="Times New Roman" w:hAnsi="-apple-system-font" w:cs="Tahoma"/>
          <w:color w:val="000000"/>
          <w:szCs w:val="18"/>
        </w:rPr>
        <w:t xml:space="preserve">Heute haben sie eine Mathearbeit geschrieben. Es war Ines letzte Chance, von der 5 wegzukommen. Wenn das nicht klappt, bleibt sie sitzen. Nach der Arbeit vergleichen sie die Ergebnisse. Vor allem bei der größten Aufgabe hat Ines vieles falsch. Sie weint, und Martin kann sie kaum trösten. Wie er ihre Eltern kennt, werden sie Ines bestimmt verbieten, sich weiter mit ihm zu treffen, wenn sie sitzen bleibt. </w:t>
      </w:r>
    </w:p>
    <w:p w14:paraId="536BAFAE" w14:textId="77777777" w:rsidR="007A1275" w:rsidRPr="0016173E" w:rsidRDefault="007A1275" w:rsidP="0073505D">
      <w:pPr>
        <w:pBdr>
          <w:top w:val="single" w:sz="4" w:space="1" w:color="auto"/>
          <w:left w:val="single" w:sz="4" w:space="4" w:color="auto"/>
          <w:bottom w:val="single" w:sz="4" w:space="1" w:color="auto"/>
          <w:right w:val="single" w:sz="4" w:space="4" w:color="auto"/>
        </w:pBdr>
        <w:spacing w:line="240" w:lineRule="atLeast"/>
        <w:rPr>
          <w:rFonts w:ascii="-apple-system-font" w:eastAsia="Times New Roman" w:hAnsi="-apple-system-font" w:cs="Tahoma"/>
          <w:color w:val="000000"/>
          <w:szCs w:val="18"/>
        </w:rPr>
      </w:pPr>
      <w:r w:rsidRPr="0016173E">
        <w:rPr>
          <w:rFonts w:ascii="-apple-system-font" w:eastAsia="Times New Roman" w:hAnsi="-apple-system-font" w:cs="Tahoma"/>
          <w:color w:val="000000"/>
          <w:szCs w:val="18"/>
        </w:rPr>
        <w:t xml:space="preserve">Leider muss Martin jetzt zur Informatik-AG mit dem Mathelehrer. Ines warten im Gang auf ihn. </w:t>
      </w:r>
    </w:p>
    <w:p w14:paraId="653F7BDA" w14:textId="77777777" w:rsidR="007A1275" w:rsidRPr="0016173E" w:rsidRDefault="007A1275" w:rsidP="0073505D">
      <w:pPr>
        <w:pBdr>
          <w:top w:val="single" w:sz="4" w:space="1" w:color="auto"/>
          <w:left w:val="single" w:sz="4" w:space="4" w:color="auto"/>
          <w:bottom w:val="single" w:sz="4" w:space="1" w:color="auto"/>
          <w:right w:val="single" w:sz="4" w:space="4" w:color="auto"/>
        </w:pBdr>
        <w:spacing w:line="240" w:lineRule="atLeast"/>
        <w:rPr>
          <w:rFonts w:ascii="-apple-system-font" w:eastAsia="Times New Roman" w:hAnsi="-apple-system-font" w:cs="Tahoma"/>
          <w:color w:val="000000"/>
          <w:szCs w:val="18"/>
        </w:rPr>
      </w:pPr>
      <w:r w:rsidRPr="0016173E">
        <w:rPr>
          <w:rFonts w:ascii="-apple-system-font" w:eastAsia="Times New Roman" w:hAnsi="-apple-system-font" w:cs="Tahoma"/>
          <w:color w:val="000000"/>
          <w:szCs w:val="18"/>
        </w:rPr>
        <w:t>Als Martin in den AG-Raum kommt, begrüßt ihn sein Lehrer: „Martin, ich habe meine Tasche im Klassenzimmer vergessen und muss hier gerade noch etwas an der „Technik vorbereiten. Wärst Du so nett, mir die Tasche zu holen?“ Er reicht ihm den Schlüssel. Vor der Tür begegnet er Ines. Als sie erfährt, was Martin tun soll, sagt Sie: „Komm, wir holen meine Arbeit aus der Tasche und ändern die Seite mit der großen Aufgabe, dann schaff ich die „Versetzung noch!“</w:t>
      </w:r>
    </w:p>
    <w:p w14:paraId="4F7F4BA3" w14:textId="77777777" w:rsidR="007A1275" w:rsidRPr="0016173E" w:rsidRDefault="007A1275" w:rsidP="0073505D">
      <w:pPr>
        <w:pBdr>
          <w:top w:val="single" w:sz="4" w:space="1" w:color="auto"/>
          <w:left w:val="single" w:sz="4" w:space="4" w:color="auto"/>
          <w:bottom w:val="single" w:sz="4" w:space="1" w:color="auto"/>
          <w:right w:val="single" w:sz="4" w:space="4" w:color="auto"/>
        </w:pBdr>
        <w:spacing w:line="240" w:lineRule="atLeast"/>
        <w:rPr>
          <w:rFonts w:ascii="-apple-system-font" w:eastAsia="Times New Roman" w:hAnsi="-apple-system-font" w:cs="Tahoma"/>
          <w:color w:val="000000"/>
          <w:szCs w:val="18"/>
        </w:rPr>
      </w:pPr>
      <w:r w:rsidRPr="0016173E">
        <w:rPr>
          <w:rFonts w:ascii="-apple-system-font" w:eastAsia="Times New Roman" w:hAnsi="-apple-system-font" w:cs="Tahoma"/>
          <w:color w:val="000000"/>
          <w:szCs w:val="18"/>
        </w:rPr>
        <w:t>Martin ist entsetzt. Der Lehrer vertraut ihm und was ist, wenn sie erwischt werden?</w:t>
      </w:r>
    </w:p>
    <w:p w14:paraId="61858634" w14:textId="77777777" w:rsidR="007A1275" w:rsidRPr="0016173E" w:rsidRDefault="007A1275" w:rsidP="0073505D">
      <w:pPr>
        <w:pBdr>
          <w:top w:val="single" w:sz="4" w:space="1" w:color="auto"/>
          <w:left w:val="single" w:sz="4" w:space="4" w:color="auto"/>
          <w:bottom w:val="single" w:sz="4" w:space="1" w:color="auto"/>
          <w:right w:val="single" w:sz="4" w:space="4" w:color="auto"/>
        </w:pBdr>
        <w:spacing w:line="240" w:lineRule="atLeast"/>
        <w:rPr>
          <w:rFonts w:ascii="-apple-system-font" w:eastAsia="Times New Roman" w:hAnsi="-apple-system-font" w:cs="Tahoma"/>
          <w:color w:val="000000"/>
          <w:szCs w:val="18"/>
        </w:rPr>
      </w:pPr>
      <w:r w:rsidRPr="0016173E">
        <w:rPr>
          <w:rFonts w:ascii="-apple-system-font" w:eastAsia="Times New Roman" w:hAnsi="-apple-system-font" w:cs="Tahoma"/>
          <w:color w:val="000000"/>
          <w:szCs w:val="18"/>
        </w:rPr>
        <w:t>Andererseits ist Ines so unglücklich und will auch nicht dass sie in eine andere Klasse kommt.</w:t>
      </w:r>
    </w:p>
    <w:p w14:paraId="5A7A587F" w14:textId="77777777" w:rsidR="007A1275" w:rsidRPr="0016173E" w:rsidRDefault="007A1275" w:rsidP="0073505D">
      <w:pPr>
        <w:pBdr>
          <w:top w:val="single" w:sz="4" w:space="1" w:color="auto"/>
          <w:left w:val="single" w:sz="4" w:space="4" w:color="auto"/>
          <w:bottom w:val="single" w:sz="4" w:space="1" w:color="auto"/>
          <w:right w:val="single" w:sz="4" w:space="4" w:color="auto"/>
        </w:pBdr>
        <w:spacing w:line="240" w:lineRule="atLeast"/>
        <w:rPr>
          <w:rFonts w:ascii="-apple-system-font" w:eastAsia="Times New Roman" w:hAnsi="-apple-system-font" w:cs="Tahoma"/>
          <w:color w:val="000000"/>
          <w:szCs w:val="18"/>
        </w:rPr>
      </w:pPr>
    </w:p>
    <w:p w14:paraId="22A1F7A6" w14:textId="77777777" w:rsidR="007A1275" w:rsidRPr="0016173E" w:rsidRDefault="007A1275" w:rsidP="0073505D">
      <w:pPr>
        <w:pBdr>
          <w:top w:val="single" w:sz="4" w:space="1" w:color="auto"/>
          <w:left w:val="single" w:sz="4" w:space="4" w:color="auto"/>
          <w:bottom w:val="single" w:sz="4" w:space="1" w:color="auto"/>
          <w:right w:val="single" w:sz="4" w:space="4" w:color="auto"/>
        </w:pBdr>
        <w:spacing w:line="240" w:lineRule="atLeast"/>
        <w:rPr>
          <w:rFonts w:ascii="-apple-system-font" w:eastAsia="Times New Roman" w:hAnsi="-apple-system-font" w:cs="Tahoma"/>
          <w:color w:val="000000"/>
          <w:szCs w:val="18"/>
        </w:rPr>
      </w:pPr>
      <w:r w:rsidRPr="0016173E">
        <w:rPr>
          <w:rFonts w:ascii="-apple-system-font" w:eastAsia="Times New Roman" w:hAnsi="-apple-system-font" w:cs="Tahoma"/>
          <w:color w:val="000000"/>
          <w:szCs w:val="18"/>
        </w:rPr>
        <w:t>Wie soll Martin sich verhalten? Überlegt, wie die Geschichte weitergeht und dreht die Szene als Videoclip!</w:t>
      </w:r>
    </w:p>
    <w:p w14:paraId="3AA66A48" w14:textId="77777777" w:rsidR="007A1275" w:rsidRPr="00EC0759" w:rsidRDefault="007A1275" w:rsidP="007A1275"/>
    <w:p w14:paraId="1D4810DE" w14:textId="77777777" w:rsidR="007A1275" w:rsidRPr="00EC0759" w:rsidRDefault="007A1275" w:rsidP="007A1275">
      <w:pPr>
        <w:rPr>
          <w:b/>
        </w:rPr>
      </w:pPr>
      <w:r w:rsidRPr="00EC0759">
        <w:rPr>
          <w:b/>
        </w:rPr>
        <w:t>Aufgabe: Video-Upload</w:t>
      </w:r>
    </w:p>
    <w:p w14:paraId="70BBDDC7" w14:textId="77777777" w:rsidR="007A1275" w:rsidRPr="00EC0759" w:rsidRDefault="007A1275" w:rsidP="007A1275"/>
    <w:p w14:paraId="7237FFEB" w14:textId="77777777" w:rsidR="007A1275" w:rsidRPr="00EC0759" w:rsidRDefault="007A1275" w:rsidP="007A1275">
      <w:r w:rsidRPr="00EC0759">
        <w:t>Was würdet ihr an Martins Stelle tun?</w:t>
      </w:r>
    </w:p>
    <w:p w14:paraId="6961D879" w14:textId="77777777" w:rsidR="007A1275" w:rsidRPr="00EC0759" w:rsidRDefault="007A1275" w:rsidP="007A1275"/>
    <w:p w14:paraId="69BA8EC5" w14:textId="77777777" w:rsidR="007A1275" w:rsidRDefault="007A1275" w:rsidP="007A1275">
      <w:r w:rsidRPr="00EC0759">
        <w:t>Spielt die Begegnung der beiden nach, in der sich zeigt wie Martin sich entschieden hat und was dann passiert.</w:t>
      </w:r>
    </w:p>
    <w:p w14:paraId="3503FC3A" w14:textId="77777777" w:rsidR="007A1275" w:rsidRPr="00EC0759" w:rsidRDefault="007A1275" w:rsidP="007A1275">
      <w:r>
        <w:t>(Achtet auf eine gute Tonqualität!)</w:t>
      </w:r>
    </w:p>
    <w:p w14:paraId="74EFFCAE" w14:textId="77777777" w:rsidR="007A1275" w:rsidRPr="00EC0759" w:rsidRDefault="007A1275" w:rsidP="007A1275"/>
    <w:p w14:paraId="35BDA795" w14:textId="77777777" w:rsidR="007A1275" w:rsidRPr="00EC0759" w:rsidRDefault="007A1275" w:rsidP="007A1275"/>
    <w:p w14:paraId="47D2C915" w14:textId="77777777" w:rsidR="007A1275" w:rsidRPr="00EC0759" w:rsidRDefault="007A1275" w:rsidP="007A1275">
      <w:pPr>
        <w:rPr>
          <w:b/>
        </w:rPr>
      </w:pPr>
      <w:r w:rsidRPr="00EC0759">
        <w:rPr>
          <w:b/>
        </w:rPr>
        <w:t>Aufgabe: Texteingabe</w:t>
      </w:r>
    </w:p>
    <w:p w14:paraId="7C790F2E" w14:textId="77777777" w:rsidR="007A1275" w:rsidRPr="00EC0759" w:rsidRDefault="007A1275" w:rsidP="007A1275"/>
    <w:p w14:paraId="4B484EC6" w14:textId="77777777" w:rsidR="007A1275" w:rsidRPr="00EC0759" w:rsidRDefault="007A1275" w:rsidP="007A1275">
      <w:r w:rsidRPr="00EC0759">
        <w:lastRenderedPageBreak/>
        <w:t>Warum hat sich Martin so entschieden?</w:t>
      </w:r>
    </w:p>
    <w:p w14:paraId="3002CD89" w14:textId="77777777" w:rsidR="007A1275" w:rsidRPr="00EC0759" w:rsidRDefault="007A1275" w:rsidP="007A1275">
      <w:r w:rsidRPr="00EC0759">
        <w:t>Versucht, dafür ein bis drei Worte zu finden und tragt sie hier ein:</w:t>
      </w:r>
    </w:p>
    <w:p w14:paraId="7693BECF" w14:textId="77777777" w:rsidR="007A1275" w:rsidRPr="00EC0759" w:rsidRDefault="007A1275" w:rsidP="007A1275"/>
    <w:p w14:paraId="1D0BF453" w14:textId="77777777" w:rsidR="007A1275" w:rsidRPr="00EC0759" w:rsidRDefault="007A1275" w:rsidP="007A1275"/>
    <w:p w14:paraId="6EA8E7FF" w14:textId="18598C52" w:rsidR="007A1275" w:rsidRPr="0073505D" w:rsidRDefault="007A1275" w:rsidP="0073505D">
      <w:pPr>
        <w:pBdr>
          <w:top w:val="single" w:sz="4" w:space="1" w:color="auto"/>
          <w:left w:val="single" w:sz="4" w:space="4" w:color="auto"/>
          <w:bottom w:val="single" w:sz="4" w:space="1" w:color="auto"/>
          <w:right w:val="single" w:sz="4" w:space="4" w:color="auto"/>
        </w:pBdr>
        <w:rPr>
          <w:b/>
        </w:rPr>
      </w:pPr>
      <w:r w:rsidRPr="0073505D">
        <w:rPr>
          <w:b/>
        </w:rPr>
        <w:t xml:space="preserve">Station 4: </w:t>
      </w:r>
      <w:r w:rsidR="00E4456A" w:rsidRPr="0073505D">
        <w:rPr>
          <w:b/>
        </w:rPr>
        <w:t>W</w:t>
      </w:r>
      <w:r w:rsidRPr="0073505D">
        <w:rPr>
          <w:b/>
        </w:rPr>
        <w:t>as ist Lebens-wichtig?</w:t>
      </w:r>
    </w:p>
    <w:p w14:paraId="60D9054A" w14:textId="77777777" w:rsidR="007A1275" w:rsidRPr="00EC0759" w:rsidRDefault="007A1275" w:rsidP="007A1275"/>
    <w:p w14:paraId="00ACD834" w14:textId="77777777" w:rsidR="007A1275" w:rsidRPr="00EC0759" w:rsidRDefault="007A1275" w:rsidP="007A1275">
      <w:pPr>
        <w:rPr>
          <w:b/>
        </w:rPr>
      </w:pPr>
      <w:r w:rsidRPr="00EC0759">
        <w:rPr>
          <w:b/>
        </w:rPr>
        <w:t>QR-Code scannen:</w:t>
      </w:r>
    </w:p>
    <w:p w14:paraId="01EF0116" w14:textId="77777777" w:rsidR="007A1275" w:rsidRPr="00EC0759" w:rsidRDefault="007A1275" w:rsidP="007A1275">
      <w:r w:rsidRPr="00EC0759">
        <w:t>Begebt euch zur Station 4 und scannt den QR-Code!</w:t>
      </w:r>
    </w:p>
    <w:p w14:paraId="49095354" w14:textId="77777777" w:rsidR="007A1275" w:rsidRPr="00EC0759" w:rsidRDefault="007A1275" w:rsidP="007A1275"/>
    <w:p w14:paraId="61256D9D" w14:textId="77777777" w:rsidR="007A1275" w:rsidRPr="00EC0759" w:rsidRDefault="007A1275" w:rsidP="007A1275"/>
    <w:p w14:paraId="73EB070F" w14:textId="64B07A66" w:rsidR="007A1275" w:rsidRPr="00EC0759" w:rsidRDefault="007E4A56" w:rsidP="007A1275">
      <w:pPr>
        <w:rPr>
          <w:b/>
        </w:rPr>
      </w:pPr>
      <w:r>
        <w:rPr>
          <w:b/>
        </w:rPr>
        <w:t>Aufgabe: Texteingabe</w:t>
      </w:r>
    </w:p>
    <w:p w14:paraId="1A7AC14A" w14:textId="77777777" w:rsidR="007A1275" w:rsidRPr="00EC0759" w:rsidRDefault="007A1275" w:rsidP="007A1275"/>
    <w:p w14:paraId="7255EAA7" w14:textId="77777777" w:rsidR="007A1275" w:rsidRPr="00EC0759" w:rsidRDefault="007A1275" w:rsidP="007A1275">
      <w:r w:rsidRPr="00EC0759">
        <w:t>Überlegt, was für euch wirklich lebenswichtig ist!</w:t>
      </w:r>
    </w:p>
    <w:p w14:paraId="65180067" w14:textId="77777777" w:rsidR="007A1275" w:rsidRPr="00EC0759" w:rsidRDefault="007A1275" w:rsidP="007A1275">
      <w:r w:rsidRPr="00EC0759">
        <w:t>Gebt zu folgenden Fragen jeweils Begriff</w:t>
      </w:r>
      <w:r>
        <w:t>e</w:t>
      </w:r>
      <w:r w:rsidRPr="00EC0759">
        <w:t xml:space="preserve"> ein</w:t>
      </w:r>
      <w:r>
        <w:t>: jedes Mitglied eurer Gruppe zu jeder Frage ein Begriff! (Dopplungen sind erlaubt)</w:t>
      </w:r>
      <w:r w:rsidRPr="00EC0759">
        <w:t xml:space="preserve"> </w:t>
      </w:r>
    </w:p>
    <w:p w14:paraId="64D45372" w14:textId="77777777" w:rsidR="007A1275" w:rsidRPr="00EC0759" w:rsidRDefault="007A1275" w:rsidP="007A1275"/>
    <w:p w14:paraId="4092290F" w14:textId="77777777" w:rsidR="007A1275" w:rsidRPr="00EC0759" w:rsidRDefault="007A1275" w:rsidP="007A1275">
      <w:r w:rsidRPr="00EC0759">
        <w:t>Los geht`s:</w:t>
      </w:r>
    </w:p>
    <w:p w14:paraId="423E0CD3" w14:textId="77777777" w:rsidR="007A1275" w:rsidRPr="00EC0759" w:rsidRDefault="007A1275" w:rsidP="007A1275"/>
    <w:p w14:paraId="59D015C3" w14:textId="77777777" w:rsidR="007A1275" w:rsidRPr="00EC0759" w:rsidRDefault="007A1275" w:rsidP="007A1275">
      <w:r w:rsidRPr="00EC0759">
        <w:t>1. Worauf kann ich mich absolut verlassen?</w:t>
      </w:r>
    </w:p>
    <w:p w14:paraId="1EDFCA62" w14:textId="77777777" w:rsidR="007A1275" w:rsidRPr="00EC0759" w:rsidRDefault="007A1275" w:rsidP="007A1275"/>
    <w:p w14:paraId="35496B5D" w14:textId="77777777" w:rsidR="007A1275" w:rsidRPr="00EC0759" w:rsidRDefault="007A1275" w:rsidP="007A1275">
      <w:r w:rsidRPr="00EC0759">
        <w:t>2. Wofür will ich mich einsetzen?</w:t>
      </w:r>
    </w:p>
    <w:p w14:paraId="5CA89B6F" w14:textId="77777777" w:rsidR="007A1275" w:rsidRPr="00EC0759" w:rsidRDefault="007A1275" w:rsidP="007A1275"/>
    <w:p w14:paraId="39B645BE" w14:textId="77777777" w:rsidR="007A1275" w:rsidRPr="00EC0759" w:rsidRDefault="007A1275" w:rsidP="007A1275">
      <w:r w:rsidRPr="00EC0759">
        <w:t>3. Was ist das Wichtigste in meinem Leben?</w:t>
      </w:r>
    </w:p>
    <w:p w14:paraId="209E630A" w14:textId="77777777" w:rsidR="007A1275" w:rsidRPr="00EC0759" w:rsidRDefault="007A1275" w:rsidP="007A1275"/>
    <w:p w14:paraId="774A4860" w14:textId="77777777" w:rsidR="007A1275" w:rsidRPr="00EC0759" w:rsidRDefault="007A1275" w:rsidP="007A1275"/>
    <w:p w14:paraId="77C79198" w14:textId="77777777" w:rsidR="007A1275" w:rsidRPr="0073505D" w:rsidRDefault="007A1275" w:rsidP="0073505D">
      <w:pPr>
        <w:pBdr>
          <w:top w:val="single" w:sz="4" w:space="1" w:color="auto"/>
          <w:left w:val="single" w:sz="4" w:space="4" w:color="auto"/>
          <w:bottom w:val="single" w:sz="4" w:space="1" w:color="auto"/>
          <w:right w:val="single" w:sz="4" w:space="4" w:color="auto"/>
        </w:pBdr>
        <w:rPr>
          <w:b/>
        </w:rPr>
      </w:pPr>
      <w:r w:rsidRPr="0073505D">
        <w:rPr>
          <w:b/>
        </w:rPr>
        <w:t>Station 5: Das christliche Glaubensbekenntnis</w:t>
      </w:r>
    </w:p>
    <w:p w14:paraId="3E2964D6" w14:textId="77777777" w:rsidR="007A1275" w:rsidRPr="00EC0759" w:rsidRDefault="007A1275" w:rsidP="007A1275"/>
    <w:p w14:paraId="2BC6CFB0" w14:textId="77777777" w:rsidR="007E4A56" w:rsidRPr="00EC0759" w:rsidRDefault="007E4A56" w:rsidP="007E4A56">
      <w:pPr>
        <w:rPr>
          <w:b/>
        </w:rPr>
      </w:pPr>
      <w:r w:rsidRPr="00EC0759">
        <w:rPr>
          <w:b/>
        </w:rPr>
        <w:t>QR-Code scannen:</w:t>
      </w:r>
    </w:p>
    <w:p w14:paraId="051A4C90" w14:textId="6EE16D7E" w:rsidR="007E4A56" w:rsidRPr="00EC0759" w:rsidRDefault="007E4A56" w:rsidP="007E4A56">
      <w:r w:rsidRPr="00EC0759">
        <w:t xml:space="preserve">Begebt euch zur Station </w:t>
      </w:r>
      <w:r>
        <w:t>5</w:t>
      </w:r>
      <w:r w:rsidRPr="00EC0759">
        <w:t xml:space="preserve"> und scannt den QR-Code!</w:t>
      </w:r>
    </w:p>
    <w:p w14:paraId="5CF7D793" w14:textId="77777777" w:rsidR="007E4A56" w:rsidRDefault="007E4A56" w:rsidP="007A1275">
      <w:pPr>
        <w:rPr>
          <w:b/>
        </w:rPr>
      </w:pPr>
    </w:p>
    <w:p w14:paraId="2B160323" w14:textId="77777777" w:rsidR="007E4A56" w:rsidRDefault="007E4A56" w:rsidP="007A1275">
      <w:pPr>
        <w:rPr>
          <w:b/>
        </w:rPr>
      </w:pPr>
    </w:p>
    <w:p w14:paraId="550E3FE1" w14:textId="77777777" w:rsidR="007A1275" w:rsidRPr="00EC0759" w:rsidRDefault="007A1275" w:rsidP="007A1275">
      <w:pPr>
        <w:rPr>
          <w:b/>
        </w:rPr>
      </w:pPr>
      <w:r w:rsidRPr="00EC0759">
        <w:rPr>
          <w:b/>
        </w:rPr>
        <w:t>Information:</w:t>
      </w:r>
    </w:p>
    <w:p w14:paraId="1EB58849" w14:textId="58BAE4C9" w:rsidR="007A1275" w:rsidRPr="00EC0759" w:rsidRDefault="007A1275" w:rsidP="007A1275">
      <w:r w:rsidRPr="00EC0759">
        <w:t>Christen haben für ihren Glauben schon vor langer Zeit ein Bekenntnis formuliert, das heute noch regelmäßig gesprochen wird.</w:t>
      </w:r>
      <w:r w:rsidR="007E4A56">
        <w:t xml:space="preserve"> Bei dieser Station sollt ihr euch das folgende Glaubensbekenntnis durchlesen und drei Begriffe finden, die euch wichtig geworden sind.</w:t>
      </w:r>
      <w:r w:rsidR="0073505D">
        <w:t xml:space="preserve">  Gebt diese dann ein. </w:t>
      </w:r>
    </w:p>
    <w:p w14:paraId="353A216D" w14:textId="77777777" w:rsidR="007A1275" w:rsidRPr="00EC0759" w:rsidRDefault="007A1275" w:rsidP="007A1275"/>
    <w:p w14:paraId="12212253" w14:textId="115928C0" w:rsidR="007A1275" w:rsidRPr="00EC0759" w:rsidRDefault="007A1275" w:rsidP="007A1275"/>
    <w:p w14:paraId="1C2E87D2" w14:textId="77777777" w:rsidR="007A1275" w:rsidRPr="00EC0759" w:rsidRDefault="007A1275" w:rsidP="007A1275"/>
    <w:p w14:paraId="401D4992" w14:textId="77777777" w:rsidR="007A1275" w:rsidRPr="00EC0759" w:rsidRDefault="007A1275" w:rsidP="0073505D">
      <w:pPr>
        <w:pBdr>
          <w:top w:val="single" w:sz="4" w:space="1" w:color="auto"/>
          <w:left w:val="single" w:sz="4" w:space="4" w:color="auto"/>
          <w:bottom w:val="single" w:sz="4" w:space="1" w:color="auto"/>
          <w:right w:val="single" w:sz="4" w:space="4" w:color="auto"/>
        </w:pBdr>
      </w:pPr>
      <w:r w:rsidRPr="00EC0759">
        <w:t>"Ich glaube an Gott, den Vater,</w:t>
      </w:r>
    </w:p>
    <w:p w14:paraId="3E9C4E6A" w14:textId="77777777" w:rsidR="007A1275" w:rsidRPr="00EC0759" w:rsidRDefault="007A1275" w:rsidP="0073505D">
      <w:pPr>
        <w:pBdr>
          <w:top w:val="single" w:sz="4" w:space="1" w:color="auto"/>
          <w:left w:val="single" w:sz="4" w:space="4" w:color="auto"/>
          <w:bottom w:val="single" w:sz="4" w:space="1" w:color="auto"/>
          <w:right w:val="single" w:sz="4" w:space="4" w:color="auto"/>
        </w:pBdr>
      </w:pPr>
      <w:r w:rsidRPr="00EC0759">
        <w:t xml:space="preserve">den Allmächtigen, </w:t>
      </w:r>
    </w:p>
    <w:p w14:paraId="0D791353" w14:textId="77777777" w:rsidR="007A1275" w:rsidRPr="00EC0759" w:rsidRDefault="007A1275" w:rsidP="0073505D">
      <w:pPr>
        <w:pBdr>
          <w:top w:val="single" w:sz="4" w:space="1" w:color="auto"/>
          <w:left w:val="single" w:sz="4" w:space="4" w:color="auto"/>
          <w:bottom w:val="single" w:sz="4" w:space="1" w:color="auto"/>
          <w:right w:val="single" w:sz="4" w:space="4" w:color="auto"/>
        </w:pBdr>
      </w:pPr>
      <w:r w:rsidRPr="00EC0759">
        <w:t>den Schöpfer des Himmels und der Erde.</w:t>
      </w:r>
    </w:p>
    <w:p w14:paraId="78E71052" w14:textId="77777777" w:rsidR="007A1275" w:rsidRPr="00EC0759" w:rsidRDefault="007A1275" w:rsidP="0073505D">
      <w:pPr>
        <w:pBdr>
          <w:top w:val="single" w:sz="4" w:space="1" w:color="auto"/>
          <w:left w:val="single" w:sz="4" w:space="4" w:color="auto"/>
          <w:bottom w:val="single" w:sz="4" w:space="1" w:color="auto"/>
          <w:right w:val="single" w:sz="4" w:space="4" w:color="auto"/>
        </w:pBdr>
      </w:pPr>
    </w:p>
    <w:p w14:paraId="536A0A55" w14:textId="77777777" w:rsidR="007A1275" w:rsidRPr="00EC0759" w:rsidRDefault="007A1275" w:rsidP="0073505D">
      <w:pPr>
        <w:pBdr>
          <w:top w:val="single" w:sz="4" w:space="1" w:color="auto"/>
          <w:left w:val="single" w:sz="4" w:space="4" w:color="auto"/>
          <w:bottom w:val="single" w:sz="4" w:space="1" w:color="auto"/>
          <w:right w:val="single" w:sz="4" w:space="4" w:color="auto"/>
        </w:pBdr>
      </w:pPr>
      <w:r w:rsidRPr="00EC0759">
        <w:t xml:space="preserve">Und an Jesus Christus, </w:t>
      </w:r>
    </w:p>
    <w:p w14:paraId="261B3220" w14:textId="77777777" w:rsidR="007A1275" w:rsidRPr="00EC0759" w:rsidRDefault="007A1275" w:rsidP="0073505D">
      <w:pPr>
        <w:pBdr>
          <w:top w:val="single" w:sz="4" w:space="1" w:color="auto"/>
          <w:left w:val="single" w:sz="4" w:space="4" w:color="auto"/>
          <w:bottom w:val="single" w:sz="4" w:space="1" w:color="auto"/>
          <w:right w:val="single" w:sz="4" w:space="4" w:color="auto"/>
        </w:pBdr>
      </w:pPr>
      <w:r w:rsidRPr="00EC0759">
        <w:t xml:space="preserve">seinen eingeborenen Sohn, unsern Herrn, </w:t>
      </w:r>
    </w:p>
    <w:p w14:paraId="7C5EC7E5" w14:textId="77777777" w:rsidR="007A1275" w:rsidRPr="00EC0759" w:rsidRDefault="007A1275" w:rsidP="0073505D">
      <w:pPr>
        <w:pBdr>
          <w:top w:val="single" w:sz="4" w:space="1" w:color="auto"/>
          <w:left w:val="single" w:sz="4" w:space="4" w:color="auto"/>
          <w:bottom w:val="single" w:sz="4" w:space="1" w:color="auto"/>
          <w:right w:val="single" w:sz="4" w:space="4" w:color="auto"/>
        </w:pBdr>
      </w:pPr>
      <w:r w:rsidRPr="00EC0759">
        <w:t xml:space="preserve">empfangen durch den Heiligen Geist, </w:t>
      </w:r>
    </w:p>
    <w:p w14:paraId="5B2786F7" w14:textId="77777777" w:rsidR="007A1275" w:rsidRPr="00EC0759" w:rsidRDefault="007A1275" w:rsidP="0073505D">
      <w:pPr>
        <w:pBdr>
          <w:top w:val="single" w:sz="4" w:space="1" w:color="auto"/>
          <w:left w:val="single" w:sz="4" w:space="4" w:color="auto"/>
          <w:bottom w:val="single" w:sz="4" w:space="1" w:color="auto"/>
          <w:right w:val="single" w:sz="4" w:space="4" w:color="auto"/>
        </w:pBdr>
      </w:pPr>
      <w:r w:rsidRPr="00EC0759">
        <w:t xml:space="preserve">geboren von der Jungfrau Maria, </w:t>
      </w:r>
    </w:p>
    <w:p w14:paraId="1671856E" w14:textId="77777777" w:rsidR="007A1275" w:rsidRPr="00EC0759" w:rsidRDefault="007A1275" w:rsidP="0073505D">
      <w:pPr>
        <w:pBdr>
          <w:top w:val="single" w:sz="4" w:space="1" w:color="auto"/>
          <w:left w:val="single" w:sz="4" w:space="4" w:color="auto"/>
          <w:bottom w:val="single" w:sz="4" w:space="1" w:color="auto"/>
          <w:right w:val="single" w:sz="4" w:space="4" w:color="auto"/>
        </w:pBdr>
      </w:pPr>
      <w:r w:rsidRPr="00EC0759">
        <w:t xml:space="preserve">gelitten unter Pontius Pilatus, </w:t>
      </w:r>
    </w:p>
    <w:p w14:paraId="1C187C51" w14:textId="77777777" w:rsidR="007A1275" w:rsidRPr="00EC0759" w:rsidRDefault="007A1275" w:rsidP="0073505D">
      <w:pPr>
        <w:pBdr>
          <w:top w:val="single" w:sz="4" w:space="1" w:color="auto"/>
          <w:left w:val="single" w:sz="4" w:space="4" w:color="auto"/>
          <w:bottom w:val="single" w:sz="4" w:space="1" w:color="auto"/>
          <w:right w:val="single" w:sz="4" w:space="4" w:color="auto"/>
        </w:pBdr>
      </w:pPr>
      <w:r w:rsidRPr="00EC0759">
        <w:t xml:space="preserve">gekreuzigt, gestorben und begraben, </w:t>
      </w:r>
    </w:p>
    <w:p w14:paraId="72660178" w14:textId="77777777" w:rsidR="007A1275" w:rsidRPr="00EC0759" w:rsidRDefault="007A1275" w:rsidP="0073505D">
      <w:pPr>
        <w:pBdr>
          <w:top w:val="single" w:sz="4" w:space="1" w:color="auto"/>
          <w:left w:val="single" w:sz="4" w:space="4" w:color="auto"/>
          <w:bottom w:val="single" w:sz="4" w:space="1" w:color="auto"/>
          <w:right w:val="single" w:sz="4" w:space="4" w:color="auto"/>
        </w:pBdr>
      </w:pPr>
      <w:r w:rsidRPr="00EC0759">
        <w:t xml:space="preserve">hinabgestiegen in das Reich des Todes, </w:t>
      </w:r>
    </w:p>
    <w:p w14:paraId="4E5354D3" w14:textId="77777777" w:rsidR="007A1275" w:rsidRPr="00EC0759" w:rsidRDefault="007A1275" w:rsidP="0073505D">
      <w:pPr>
        <w:pBdr>
          <w:top w:val="single" w:sz="4" w:space="1" w:color="auto"/>
          <w:left w:val="single" w:sz="4" w:space="4" w:color="auto"/>
          <w:bottom w:val="single" w:sz="4" w:space="1" w:color="auto"/>
          <w:right w:val="single" w:sz="4" w:space="4" w:color="auto"/>
        </w:pBdr>
      </w:pPr>
      <w:r w:rsidRPr="00EC0759">
        <w:lastRenderedPageBreak/>
        <w:t xml:space="preserve">am dritten Tage auferstanden von den Toten, </w:t>
      </w:r>
    </w:p>
    <w:p w14:paraId="6DEA02C8" w14:textId="77777777" w:rsidR="007A1275" w:rsidRPr="00EC0759" w:rsidRDefault="007A1275" w:rsidP="0073505D">
      <w:pPr>
        <w:pBdr>
          <w:top w:val="single" w:sz="4" w:space="1" w:color="auto"/>
          <w:left w:val="single" w:sz="4" w:space="4" w:color="auto"/>
          <w:bottom w:val="single" w:sz="4" w:space="1" w:color="auto"/>
          <w:right w:val="single" w:sz="4" w:space="4" w:color="auto"/>
        </w:pBdr>
      </w:pPr>
      <w:r w:rsidRPr="00EC0759">
        <w:t xml:space="preserve">aufgefahren in den Himmel; </w:t>
      </w:r>
    </w:p>
    <w:p w14:paraId="4579B495" w14:textId="77777777" w:rsidR="007A1275" w:rsidRPr="00EC0759" w:rsidRDefault="007A1275" w:rsidP="0073505D">
      <w:pPr>
        <w:pBdr>
          <w:top w:val="single" w:sz="4" w:space="1" w:color="auto"/>
          <w:left w:val="single" w:sz="4" w:space="4" w:color="auto"/>
          <w:bottom w:val="single" w:sz="4" w:space="1" w:color="auto"/>
          <w:right w:val="single" w:sz="4" w:space="4" w:color="auto"/>
        </w:pBdr>
      </w:pPr>
      <w:r w:rsidRPr="00EC0759">
        <w:t xml:space="preserve">er sitzt zur Rechten Gottes, </w:t>
      </w:r>
    </w:p>
    <w:p w14:paraId="691190C4" w14:textId="77777777" w:rsidR="007A1275" w:rsidRPr="00EC0759" w:rsidRDefault="007A1275" w:rsidP="0073505D">
      <w:pPr>
        <w:pBdr>
          <w:top w:val="single" w:sz="4" w:space="1" w:color="auto"/>
          <w:left w:val="single" w:sz="4" w:space="4" w:color="auto"/>
          <w:bottom w:val="single" w:sz="4" w:space="1" w:color="auto"/>
          <w:right w:val="single" w:sz="4" w:space="4" w:color="auto"/>
        </w:pBdr>
      </w:pPr>
      <w:r w:rsidRPr="00EC0759">
        <w:t xml:space="preserve">des allmächtigen Vaters; </w:t>
      </w:r>
    </w:p>
    <w:p w14:paraId="61EBAAD5" w14:textId="77777777" w:rsidR="007A1275" w:rsidRPr="00EC0759" w:rsidRDefault="007A1275" w:rsidP="0073505D">
      <w:pPr>
        <w:pBdr>
          <w:top w:val="single" w:sz="4" w:space="1" w:color="auto"/>
          <w:left w:val="single" w:sz="4" w:space="4" w:color="auto"/>
          <w:bottom w:val="single" w:sz="4" w:space="1" w:color="auto"/>
          <w:right w:val="single" w:sz="4" w:space="4" w:color="auto"/>
        </w:pBdr>
      </w:pPr>
      <w:r w:rsidRPr="00EC0759">
        <w:t xml:space="preserve">von dort wird er kommen, </w:t>
      </w:r>
    </w:p>
    <w:p w14:paraId="2905A258" w14:textId="77777777" w:rsidR="007A1275" w:rsidRPr="00EC0759" w:rsidRDefault="007A1275" w:rsidP="0073505D">
      <w:pPr>
        <w:pBdr>
          <w:top w:val="single" w:sz="4" w:space="1" w:color="auto"/>
          <w:left w:val="single" w:sz="4" w:space="4" w:color="auto"/>
          <w:bottom w:val="single" w:sz="4" w:space="1" w:color="auto"/>
          <w:right w:val="single" w:sz="4" w:space="4" w:color="auto"/>
        </w:pBdr>
      </w:pPr>
      <w:r w:rsidRPr="00EC0759">
        <w:t>zu richten die Lebenden und die Toten.</w:t>
      </w:r>
    </w:p>
    <w:p w14:paraId="5831D233" w14:textId="77777777" w:rsidR="007A1275" w:rsidRPr="00EC0759" w:rsidRDefault="007A1275" w:rsidP="0073505D">
      <w:pPr>
        <w:pBdr>
          <w:top w:val="single" w:sz="4" w:space="1" w:color="auto"/>
          <w:left w:val="single" w:sz="4" w:space="4" w:color="auto"/>
          <w:bottom w:val="single" w:sz="4" w:space="1" w:color="auto"/>
          <w:right w:val="single" w:sz="4" w:space="4" w:color="auto"/>
        </w:pBdr>
      </w:pPr>
    </w:p>
    <w:p w14:paraId="0A59CC44" w14:textId="77777777" w:rsidR="007A1275" w:rsidRPr="00EC0759" w:rsidRDefault="007A1275" w:rsidP="0073505D">
      <w:pPr>
        <w:pBdr>
          <w:top w:val="single" w:sz="4" w:space="1" w:color="auto"/>
          <w:left w:val="single" w:sz="4" w:space="4" w:color="auto"/>
          <w:bottom w:val="single" w:sz="4" w:space="1" w:color="auto"/>
          <w:right w:val="single" w:sz="4" w:space="4" w:color="auto"/>
        </w:pBdr>
      </w:pPr>
      <w:r w:rsidRPr="00EC0759">
        <w:t xml:space="preserve">Ich glaube an den Heiligen Geist, </w:t>
      </w:r>
    </w:p>
    <w:p w14:paraId="31FE0919" w14:textId="77777777" w:rsidR="007A1275" w:rsidRPr="00EC0759" w:rsidRDefault="007A1275" w:rsidP="0073505D">
      <w:pPr>
        <w:pBdr>
          <w:top w:val="single" w:sz="4" w:space="1" w:color="auto"/>
          <w:left w:val="single" w:sz="4" w:space="4" w:color="auto"/>
          <w:bottom w:val="single" w:sz="4" w:space="1" w:color="auto"/>
          <w:right w:val="single" w:sz="4" w:space="4" w:color="auto"/>
        </w:pBdr>
      </w:pPr>
      <w:r w:rsidRPr="00EC0759">
        <w:t xml:space="preserve">die heilige christliche Kirche, </w:t>
      </w:r>
    </w:p>
    <w:p w14:paraId="79AFC6FD" w14:textId="77777777" w:rsidR="007A1275" w:rsidRPr="00EC0759" w:rsidRDefault="007A1275" w:rsidP="0073505D">
      <w:pPr>
        <w:pBdr>
          <w:top w:val="single" w:sz="4" w:space="1" w:color="auto"/>
          <w:left w:val="single" w:sz="4" w:space="4" w:color="auto"/>
          <w:bottom w:val="single" w:sz="4" w:space="1" w:color="auto"/>
          <w:right w:val="single" w:sz="4" w:space="4" w:color="auto"/>
        </w:pBdr>
      </w:pPr>
      <w:r w:rsidRPr="00EC0759">
        <w:t xml:space="preserve">Gemeinschaft der Heiligen, </w:t>
      </w:r>
    </w:p>
    <w:p w14:paraId="6771DFFA" w14:textId="77777777" w:rsidR="007A1275" w:rsidRPr="00EC0759" w:rsidRDefault="007A1275" w:rsidP="0073505D">
      <w:pPr>
        <w:pBdr>
          <w:top w:val="single" w:sz="4" w:space="1" w:color="auto"/>
          <w:left w:val="single" w:sz="4" w:space="4" w:color="auto"/>
          <w:bottom w:val="single" w:sz="4" w:space="1" w:color="auto"/>
          <w:right w:val="single" w:sz="4" w:space="4" w:color="auto"/>
        </w:pBdr>
      </w:pPr>
      <w:r w:rsidRPr="00EC0759">
        <w:t xml:space="preserve">Vergebung der Sünden, </w:t>
      </w:r>
    </w:p>
    <w:p w14:paraId="16AA74A1" w14:textId="77777777" w:rsidR="007A1275" w:rsidRPr="00EC0759" w:rsidRDefault="007A1275" w:rsidP="0073505D">
      <w:pPr>
        <w:pBdr>
          <w:top w:val="single" w:sz="4" w:space="1" w:color="auto"/>
          <w:left w:val="single" w:sz="4" w:space="4" w:color="auto"/>
          <w:bottom w:val="single" w:sz="4" w:space="1" w:color="auto"/>
          <w:right w:val="single" w:sz="4" w:space="4" w:color="auto"/>
        </w:pBdr>
      </w:pPr>
      <w:r w:rsidRPr="00EC0759">
        <w:t xml:space="preserve">Auferstehung der Toten </w:t>
      </w:r>
    </w:p>
    <w:p w14:paraId="2449132A" w14:textId="77777777" w:rsidR="007A1275" w:rsidRPr="00EC0759" w:rsidRDefault="007A1275" w:rsidP="0073505D">
      <w:pPr>
        <w:pBdr>
          <w:top w:val="single" w:sz="4" w:space="1" w:color="auto"/>
          <w:left w:val="single" w:sz="4" w:space="4" w:color="auto"/>
          <w:bottom w:val="single" w:sz="4" w:space="1" w:color="auto"/>
          <w:right w:val="single" w:sz="4" w:space="4" w:color="auto"/>
        </w:pBdr>
      </w:pPr>
      <w:r w:rsidRPr="00EC0759">
        <w:t>und das ewige Leben.</w:t>
      </w:r>
    </w:p>
    <w:p w14:paraId="6451BF1E" w14:textId="77777777" w:rsidR="007A1275" w:rsidRPr="00EC0759" w:rsidRDefault="007A1275" w:rsidP="0073505D">
      <w:pPr>
        <w:pBdr>
          <w:top w:val="single" w:sz="4" w:space="1" w:color="auto"/>
          <w:left w:val="single" w:sz="4" w:space="4" w:color="auto"/>
          <w:bottom w:val="single" w:sz="4" w:space="1" w:color="auto"/>
          <w:right w:val="single" w:sz="4" w:space="4" w:color="auto"/>
        </w:pBdr>
      </w:pPr>
      <w:r w:rsidRPr="00EC0759">
        <w:t>Amen."</w:t>
      </w:r>
    </w:p>
    <w:p w14:paraId="2F1DC508" w14:textId="77777777" w:rsidR="007A1275" w:rsidRPr="00EC0759" w:rsidRDefault="007A1275" w:rsidP="007A1275"/>
    <w:p w14:paraId="241C834C" w14:textId="77777777" w:rsidR="007A1275" w:rsidRPr="00EC0759" w:rsidRDefault="007A1275" w:rsidP="007A1275"/>
    <w:p w14:paraId="74E5C7B5" w14:textId="77777777" w:rsidR="007A1275" w:rsidRPr="00EC0759" w:rsidRDefault="007A1275" w:rsidP="007A1275">
      <w:r w:rsidRPr="00EC0759">
        <w:t>Ihr könnt euch das gesprochene Glaubensbekenntnis auch als Video anschauen:</w:t>
      </w:r>
    </w:p>
    <w:p w14:paraId="2E2B6770" w14:textId="77777777" w:rsidR="007A1275" w:rsidRPr="00EC0759" w:rsidRDefault="007A1275" w:rsidP="007A1275"/>
    <w:p w14:paraId="522BF0C1" w14:textId="77777777" w:rsidR="007A1275" w:rsidRDefault="00ED0D08" w:rsidP="007A1275">
      <w:hyperlink r:id="rId12" w:history="1">
        <w:r w:rsidR="007A1275" w:rsidRPr="00323326">
          <w:rPr>
            <w:rStyle w:val="Hyperlink"/>
          </w:rPr>
          <w:t>https://www.youtube.com/watch?v=u8sMmhemGE4</w:t>
        </w:r>
      </w:hyperlink>
    </w:p>
    <w:p w14:paraId="7ABFF75F" w14:textId="77777777" w:rsidR="007A1275" w:rsidRDefault="007A1275" w:rsidP="007A1275"/>
    <w:p w14:paraId="318200DB" w14:textId="77777777" w:rsidR="007A1275" w:rsidRPr="00EC0759" w:rsidRDefault="007A1275" w:rsidP="007A1275">
      <w:pPr>
        <w:rPr>
          <w:b/>
        </w:rPr>
      </w:pPr>
      <w:r w:rsidRPr="00EC0759">
        <w:rPr>
          <w:b/>
        </w:rPr>
        <w:t>Aufgabe: Texteingabe</w:t>
      </w:r>
    </w:p>
    <w:p w14:paraId="6367A973" w14:textId="77777777" w:rsidR="007A1275" w:rsidRDefault="007A1275" w:rsidP="007A1275"/>
    <w:p w14:paraId="1ADC7D17" w14:textId="77777777" w:rsidR="007A1275" w:rsidRDefault="007A1275" w:rsidP="007A1275">
      <w:r>
        <w:t>Ich finde folgende 3 Worte aus dem Glaubensbekenntnis wichtig (jede/r einzeln eintippen, Dopplungen erlaubt):</w:t>
      </w:r>
    </w:p>
    <w:p w14:paraId="17B7ACCE" w14:textId="77777777" w:rsidR="007A1275" w:rsidRDefault="007A1275" w:rsidP="007A1275"/>
    <w:p w14:paraId="7C6D1F51" w14:textId="77777777" w:rsidR="007A1275" w:rsidRPr="00EC0759" w:rsidRDefault="007A1275" w:rsidP="007A1275"/>
    <w:p w14:paraId="1125BEF2" w14:textId="77777777" w:rsidR="007A1275" w:rsidRPr="00EC0759" w:rsidRDefault="007A1275" w:rsidP="007A1275">
      <w:pPr>
        <w:rPr>
          <w:b/>
        </w:rPr>
      </w:pPr>
      <w:r w:rsidRPr="00EC0759">
        <w:rPr>
          <w:b/>
        </w:rPr>
        <w:t>Aufgabe: Texteingabe</w:t>
      </w:r>
    </w:p>
    <w:p w14:paraId="701B010F" w14:textId="77777777" w:rsidR="007A1275" w:rsidRPr="00EC0759" w:rsidRDefault="007A1275" w:rsidP="007A1275"/>
    <w:p w14:paraId="57049C2A" w14:textId="77777777" w:rsidR="007A1275" w:rsidRPr="00EC0759" w:rsidRDefault="007A1275" w:rsidP="007A1275">
      <w:r w:rsidRPr="00EC0759">
        <w:t>Nachdem ihr das christliche Glaubensbekenntnis gelesen habt, vervollständigt bitte den folgenden Satz. Was vermutet ihr:</w:t>
      </w:r>
    </w:p>
    <w:p w14:paraId="66E7D54A" w14:textId="77777777" w:rsidR="007A1275" w:rsidRPr="00EC0759" w:rsidRDefault="007A1275" w:rsidP="007A1275"/>
    <w:p w14:paraId="66EE7682" w14:textId="77777777" w:rsidR="007A1275" w:rsidRDefault="007A1275" w:rsidP="007A1275">
      <w:r w:rsidRPr="00EC0759">
        <w:t>"Menschen vertrauen auf Gott, weil ..."</w:t>
      </w:r>
    </w:p>
    <w:p w14:paraId="65455861" w14:textId="77777777" w:rsidR="007A1275" w:rsidRDefault="007A1275" w:rsidP="007A1275"/>
    <w:p w14:paraId="305C6472" w14:textId="77777777" w:rsidR="007A1275" w:rsidRPr="00EC0759" w:rsidRDefault="007A1275" w:rsidP="007A1275"/>
    <w:p w14:paraId="2DE387E9" w14:textId="1AD80DCC" w:rsidR="007A1275" w:rsidRPr="007E4A56" w:rsidRDefault="007A1275" w:rsidP="0073505D">
      <w:pPr>
        <w:pBdr>
          <w:top w:val="single" w:sz="4" w:space="1" w:color="auto"/>
          <w:left w:val="single" w:sz="4" w:space="4" w:color="auto"/>
          <w:bottom w:val="single" w:sz="4" w:space="1" w:color="auto"/>
          <w:right w:val="single" w:sz="4" w:space="4" w:color="auto"/>
        </w:pBdr>
      </w:pPr>
      <w:r w:rsidRPr="0073505D">
        <w:rPr>
          <w:b/>
        </w:rPr>
        <w:t>Station 6: Glaubensbekenntnis für mich</w:t>
      </w:r>
    </w:p>
    <w:p w14:paraId="6D9618A8" w14:textId="77777777" w:rsidR="007E4A56" w:rsidRDefault="007E4A56" w:rsidP="007A1275">
      <w:pPr>
        <w:rPr>
          <w:b/>
        </w:rPr>
      </w:pPr>
    </w:p>
    <w:p w14:paraId="0CE1CC57" w14:textId="77777777" w:rsidR="007A1275" w:rsidRPr="00EC0759" w:rsidRDefault="007A1275" w:rsidP="007A1275">
      <w:pPr>
        <w:rPr>
          <w:b/>
        </w:rPr>
      </w:pPr>
      <w:r w:rsidRPr="00EC0759">
        <w:rPr>
          <w:b/>
        </w:rPr>
        <w:t>QR-Code scannen:</w:t>
      </w:r>
    </w:p>
    <w:p w14:paraId="4D68DF26" w14:textId="77777777" w:rsidR="007A1275" w:rsidRPr="00EC0759" w:rsidRDefault="007A1275" w:rsidP="007A1275"/>
    <w:p w14:paraId="4B45A1D3" w14:textId="77777777" w:rsidR="007A1275" w:rsidRPr="00EC0759" w:rsidRDefault="007A1275" w:rsidP="007A1275">
      <w:r w:rsidRPr="00EC0759">
        <w:t>Begebt euch zu Station 6 und scannt den QR-Code!</w:t>
      </w:r>
    </w:p>
    <w:p w14:paraId="495E0081" w14:textId="77777777" w:rsidR="007A1275" w:rsidRPr="00EC0759" w:rsidRDefault="007A1275" w:rsidP="007A1275"/>
    <w:p w14:paraId="404920BB" w14:textId="1605B93F" w:rsidR="007A1275" w:rsidRPr="00EC0759" w:rsidRDefault="007A1275" w:rsidP="007A1275">
      <w:r w:rsidRPr="00EC0759">
        <w:t>Hier findet ihr Faltkarten und Stifte.</w:t>
      </w:r>
    </w:p>
    <w:p w14:paraId="507984DE" w14:textId="77777777" w:rsidR="007A1275" w:rsidRPr="00EC0759" w:rsidRDefault="007A1275" w:rsidP="007A1275"/>
    <w:p w14:paraId="60EB17CE" w14:textId="77777777" w:rsidR="007A1275" w:rsidRPr="00EC0759" w:rsidRDefault="007A1275" w:rsidP="007A1275"/>
    <w:p w14:paraId="35FD2DE7" w14:textId="247CFED4" w:rsidR="007A1275" w:rsidRPr="00EC0759" w:rsidRDefault="007E4A56" w:rsidP="007A1275">
      <w:pPr>
        <w:rPr>
          <w:b/>
        </w:rPr>
      </w:pPr>
      <w:r>
        <w:rPr>
          <w:b/>
        </w:rPr>
        <w:t>Aufgabe:</w:t>
      </w:r>
    </w:p>
    <w:p w14:paraId="4CD6B841" w14:textId="77777777" w:rsidR="007A1275" w:rsidRPr="00EC0759" w:rsidRDefault="007A1275" w:rsidP="007A1275"/>
    <w:p w14:paraId="64677E70" w14:textId="77777777" w:rsidR="007A1275" w:rsidRPr="00EC0759" w:rsidRDefault="007A1275" w:rsidP="007A1275">
      <w:r w:rsidRPr="00EC0759">
        <w:t>Habt ihr die Faltkarten gefunden? Dann kann es los gehen:</w:t>
      </w:r>
    </w:p>
    <w:p w14:paraId="716A6CF2" w14:textId="77777777" w:rsidR="007A1275" w:rsidRPr="00EC0759" w:rsidRDefault="007A1275" w:rsidP="007A1275"/>
    <w:p w14:paraId="1AE26D16" w14:textId="77777777" w:rsidR="007A1275" w:rsidRPr="00EC0759" w:rsidRDefault="007A1275" w:rsidP="007A1275">
      <w:r w:rsidRPr="00EC0759">
        <w:t>Im Glaubensbekenntnis, das in der Kirche gesprochen wird, fassen die Christen zusammen, worauf sie vertrauen, was sie orientiert, wozu sie stehen.</w:t>
      </w:r>
    </w:p>
    <w:p w14:paraId="7B7FB17E" w14:textId="77777777" w:rsidR="007A1275" w:rsidRPr="00EC0759" w:rsidRDefault="007A1275" w:rsidP="007A1275"/>
    <w:p w14:paraId="6CC91A11" w14:textId="57529826" w:rsidR="007A1275" w:rsidRPr="00EC0759" w:rsidRDefault="007A1275" w:rsidP="007A1275">
      <w:r w:rsidRPr="00EC0759">
        <w:lastRenderedPageBreak/>
        <w:t>Und nun ihr: Wie würdet ihr für euch formulieren? Nehmt euch jede/</w:t>
      </w:r>
      <w:r w:rsidR="00E4456A">
        <w:t>-</w:t>
      </w:r>
      <w:r w:rsidRPr="00EC0759">
        <w:t>r eine Karte und vervollständigt die Satzanfänge dort mit eigenen Worten! Jede/</w:t>
      </w:r>
      <w:r w:rsidR="00E4456A">
        <w:t>-</w:t>
      </w:r>
      <w:r w:rsidRPr="00EC0759">
        <w:t>r für sich.</w:t>
      </w:r>
    </w:p>
    <w:p w14:paraId="79FA0292" w14:textId="77777777" w:rsidR="007A1275" w:rsidRPr="00EC0759" w:rsidRDefault="007A1275" w:rsidP="007A1275"/>
    <w:p w14:paraId="074199BF" w14:textId="77777777" w:rsidR="007A1275" w:rsidRPr="00EC0759" w:rsidRDefault="007A1275" w:rsidP="007A1275">
      <w:r w:rsidRPr="00EC0759">
        <w:t>Wenn ihr fertig seid, könnt ihr diese Karte mitnehmen.</w:t>
      </w:r>
    </w:p>
    <w:p w14:paraId="7AB3EDDA" w14:textId="77777777" w:rsidR="007A1275" w:rsidRPr="00EC0759" w:rsidRDefault="007A1275" w:rsidP="007A1275"/>
    <w:p w14:paraId="63B8D09C" w14:textId="77777777" w:rsidR="007A1275" w:rsidRPr="00EC0759" w:rsidRDefault="007A1275" w:rsidP="007A1275"/>
    <w:p w14:paraId="4427D9CC" w14:textId="77777777" w:rsidR="007A1275" w:rsidRPr="0073505D" w:rsidRDefault="007A1275" w:rsidP="0073505D">
      <w:pPr>
        <w:pBdr>
          <w:top w:val="single" w:sz="4" w:space="1" w:color="auto"/>
          <w:left w:val="single" w:sz="4" w:space="4" w:color="auto"/>
          <w:bottom w:val="single" w:sz="4" w:space="1" w:color="auto"/>
          <w:right w:val="single" w:sz="4" w:space="4" w:color="auto"/>
        </w:pBdr>
        <w:rPr>
          <w:b/>
        </w:rPr>
      </w:pPr>
      <w:r w:rsidRPr="0073505D">
        <w:rPr>
          <w:b/>
        </w:rPr>
        <w:t>Station 7: Bekenntnisse anderer Religionen</w:t>
      </w:r>
    </w:p>
    <w:p w14:paraId="47DB3AE1" w14:textId="77777777" w:rsidR="007A1275" w:rsidRPr="00EC0759" w:rsidRDefault="007A1275" w:rsidP="007A1275"/>
    <w:p w14:paraId="231B9718" w14:textId="77777777" w:rsidR="00101006" w:rsidRPr="00EC0759" w:rsidRDefault="00101006" w:rsidP="00101006">
      <w:pPr>
        <w:rPr>
          <w:b/>
        </w:rPr>
      </w:pPr>
      <w:r w:rsidRPr="00EC0759">
        <w:rPr>
          <w:b/>
        </w:rPr>
        <w:t>QR-Code scannen:</w:t>
      </w:r>
    </w:p>
    <w:p w14:paraId="74803DAC" w14:textId="77777777" w:rsidR="00101006" w:rsidRPr="00EC0759" w:rsidRDefault="00101006" w:rsidP="00101006">
      <w:r w:rsidRPr="00EC0759">
        <w:t>Begebt euch zur Station 4 und scannt den QR-Code!</w:t>
      </w:r>
    </w:p>
    <w:p w14:paraId="76CAD409" w14:textId="77777777" w:rsidR="00101006" w:rsidRDefault="00101006" w:rsidP="007A1275">
      <w:pPr>
        <w:rPr>
          <w:b/>
        </w:rPr>
      </w:pPr>
    </w:p>
    <w:p w14:paraId="406EA66D" w14:textId="77777777" w:rsidR="007A1275" w:rsidRPr="00EC0759" w:rsidRDefault="007A1275" w:rsidP="007A1275">
      <w:pPr>
        <w:rPr>
          <w:b/>
        </w:rPr>
      </w:pPr>
      <w:r w:rsidRPr="00EC0759">
        <w:rPr>
          <w:b/>
        </w:rPr>
        <w:t>Information:</w:t>
      </w:r>
    </w:p>
    <w:p w14:paraId="6FF37185" w14:textId="77777777" w:rsidR="007A1275" w:rsidRPr="00EC0759" w:rsidRDefault="007A1275" w:rsidP="007A1275"/>
    <w:p w14:paraId="6956F7EC" w14:textId="7BFC2CB9" w:rsidR="007A1275" w:rsidRPr="00EC0759" w:rsidRDefault="007A1275" w:rsidP="0073505D">
      <w:pPr>
        <w:pBdr>
          <w:top w:val="single" w:sz="4" w:space="1" w:color="auto"/>
          <w:left w:val="single" w:sz="4" w:space="4" w:color="auto"/>
          <w:bottom w:val="single" w:sz="4" w:space="1" w:color="auto"/>
          <w:right w:val="single" w:sz="4" w:space="4" w:color="auto"/>
        </w:pBdr>
      </w:pPr>
      <w:r w:rsidRPr="00EC0759">
        <w:t>Was andere glauben:</w:t>
      </w:r>
    </w:p>
    <w:p w14:paraId="4871F545" w14:textId="77777777" w:rsidR="007A1275" w:rsidRPr="00EC0759" w:rsidRDefault="007A1275" w:rsidP="0073505D">
      <w:pPr>
        <w:pBdr>
          <w:top w:val="single" w:sz="4" w:space="1" w:color="auto"/>
          <w:left w:val="single" w:sz="4" w:space="4" w:color="auto"/>
          <w:bottom w:val="single" w:sz="4" w:space="1" w:color="auto"/>
          <w:right w:val="single" w:sz="4" w:space="4" w:color="auto"/>
        </w:pBdr>
      </w:pPr>
    </w:p>
    <w:p w14:paraId="56DB3E6B" w14:textId="77777777" w:rsidR="007A1275" w:rsidRPr="00EC0759" w:rsidRDefault="007A1275" w:rsidP="0073505D">
      <w:pPr>
        <w:pBdr>
          <w:top w:val="single" w:sz="4" w:space="1" w:color="auto"/>
          <w:left w:val="single" w:sz="4" w:space="4" w:color="auto"/>
          <w:bottom w:val="single" w:sz="4" w:space="1" w:color="auto"/>
          <w:right w:val="single" w:sz="4" w:space="4" w:color="auto"/>
        </w:pBdr>
      </w:pPr>
      <w:r w:rsidRPr="00EC0759">
        <w:t>Sevim, Muslimin, 16 Jahre:</w:t>
      </w:r>
    </w:p>
    <w:p w14:paraId="33F66D5B" w14:textId="4DA2159B" w:rsidR="007A1275" w:rsidRPr="00EC0759" w:rsidRDefault="009A5045" w:rsidP="0073505D">
      <w:pPr>
        <w:pBdr>
          <w:top w:val="single" w:sz="4" w:space="1" w:color="auto"/>
          <w:left w:val="single" w:sz="4" w:space="4" w:color="auto"/>
          <w:bottom w:val="single" w:sz="4" w:space="1" w:color="auto"/>
          <w:right w:val="single" w:sz="4" w:space="4" w:color="auto"/>
        </w:pBdr>
      </w:pPr>
      <w:r>
        <w:t xml:space="preserve"> „</w:t>
      </w:r>
      <w:r w:rsidR="007A1275" w:rsidRPr="00EC0759">
        <w:t>Seitdem ich den islamischen Glauben wirklich ernst nehme, weiß ich, dass ich auf dem richtigen Weg bin. Weil ich an Allah glaube und seine Gesetze einhalte, werde ich von ihm beschützt ..."</w:t>
      </w:r>
    </w:p>
    <w:p w14:paraId="0FCE17C6" w14:textId="77777777" w:rsidR="007A1275" w:rsidRPr="00EC0759" w:rsidRDefault="007A1275" w:rsidP="0073505D">
      <w:pPr>
        <w:pBdr>
          <w:top w:val="single" w:sz="4" w:space="1" w:color="auto"/>
          <w:left w:val="single" w:sz="4" w:space="4" w:color="auto"/>
          <w:bottom w:val="single" w:sz="4" w:space="1" w:color="auto"/>
          <w:right w:val="single" w:sz="4" w:space="4" w:color="auto"/>
        </w:pBdr>
      </w:pPr>
    </w:p>
    <w:p w14:paraId="7072C6FE" w14:textId="77777777" w:rsidR="007A1275" w:rsidRPr="00EC0759" w:rsidRDefault="007A1275" w:rsidP="0073505D">
      <w:pPr>
        <w:pBdr>
          <w:top w:val="single" w:sz="4" w:space="1" w:color="auto"/>
          <w:left w:val="single" w:sz="4" w:space="4" w:color="auto"/>
          <w:bottom w:val="single" w:sz="4" w:space="1" w:color="auto"/>
          <w:right w:val="single" w:sz="4" w:space="4" w:color="auto"/>
        </w:pBdr>
      </w:pPr>
      <w:r w:rsidRPr="00EC0759">
        <w:t>Ruben, Jude, 15 Jahre:</w:t>
      </w:r>
    </w:p>
    <w:p w14:paraId="7E48E3B9" w14:textId="35AC22A0" w:rsidR="007A1275" w:rsidRPr="00EC0759" w:rsidRDefault="009A5045" w:rsidP="0073505D">
      <w:pPr>
        <w:pBdr>
          <w:top w:val="single" w:sz="4" w:space="1" w:color="auto"/>
          <w:left w:val="single" w:sz="4" w:space="4" w:color="auto"/>
          <w:bottom w:val="single" w:sz="4" w:space="1" w:color="auto"/>
          <w:right w:val="single" w:sz="4" w:space="4" w:color="auto"/>
        </w:pBdr>
      </w:pPr>
      <w:r>
        <w:t xml:space="preserve"> „</w:t>
      </w:r>
      <w:r w:rsidR="007A1275" w:rsidRPr="00EC0759">
        <w:t>Was der Glaube für mich bedeutet, habe ich erst richtig bemerkt, als ich vor zwei Jahren Bar Mizwa hatte ... Zu meinem Glauben gehört, dass ich versuche, mich an die Zehn Gebote zu halten. Gott hat sie uns gegeben wie ein Wegweiser, damit alle Menschen in Frieden miteinander leben können."</w:t>
      </w:r>
    </w:p>
    <w:p w14:paraId="4D552E50" w14:textId="77777777" w:rsidR="007A1275" w:rsidRPr="00EC0759" w:rsidRDefault="007A1275" w:rsidP="0073505D">
      <w:pPr>
        <w:pBdr>
          <w:top w:val="single" w:sz="4" w:space="1" w:color="auto"/>
          <w:left w:val="single" w:sz="4" w:space="4" w:color="auto"/>
          <w:bottom w:val="single" w:sz="4" w:space="1" w:color="auto"/>
          <w:right w:val="single" w:sz="4" w:space="4" w:color="auto"/>
        </w:pBdr>
      </w:pPr>
    </w:p>
    <w:p w14:paraId="57DE8183" w14:textId="77777777" w:rsidR="007A1275" w:rsidRPr="00EC0759" w:rsidRDefault="007A1275" w:rsidP="0073505D">
      <w:pPr>
        <w:pBdr>
          <w:top w:val="single" w:sz="4" w:space="1" w:color="auto"/>
          <w:left w:val="single" w:sz="4" w:space="4" w:color="auto"/>
          <w:bottom w:val="single" w:sz="4" w:space="1" w:color="auto"/>
          <w:right w:val="single" w:sz="4" w:space="4" w:color="auto"/>
        </w:pBdr>
      </w:pPr>
      <w:r w:rsidRPr="00EC0759">
        <w:t>(zitiert nach Kursbuch Konfirmation, S.141)</w:t>
      </w:r>
    </w:p>
    <w:p w14:paraId="0E1B5F40" w14:textId="77777777" w:rsidR="007A1275" w:rsidRPr="00EC0759" w:rsidRDefault="007A1275" w:rsidP="007A1275"/>
    <w:p w14:paraId="4B21D9DD" w14:textId="77777777" w:rsidR="007A1275" w:rsidRPr="00EC0759" w:rsidRDefault="007A1275" w:rsidP="007A1275">
      <w:pPr>
        <w:rPr>
          <w:b/>
        </w:rPr>
      </w:pPr>
      <w:r w:rsidRPr="00EC0759">
        <w:rPr>
          <w:b/>
        </w:rPr>
        <w:t>Aufgabe: Texteingabe</w:t>
      </w:r>
    </w:p>
    <w:p w14:paraId="6CAFD54A" w14:textId="77777777" w:rsidR="007A1275" w:rsidRPr="00EC0759" w:rsidRDefault="007A1275" w:rsidP="007A1275">
      <w:pPr>
        <w:rPr>
          <w:b/>
        </w:rPr>
      </w:pPr>
    </w:p>
    <w:p w14:paraId="30966834" w14:textId="77777777" w:rsidR="007A1275" w:rsidRPr="00EC0759" w:rsidRDefault="007A1275" w:rsidP="007A1275">
      <w:r w:rsidRPr="00EC0759">
        <w:t>Notiert drei Fragen, die ihr Sevim und Ruben stellen möchtet.</w:t>
      </w:r>
    </w:p>
    <w:p w14:paraId="15285129" w14:textId="77777777" w:rsidR="007A1275" w:rsidRPr="00EC0759" w:rsidRDefault="007A1275" w:rsidP="007A1275"/>
    <w:p w14:paraId="46BE4333" w14:textId="4B652316" w:rsidR="007A1275" w:rsidRPr="00EC0759" w:rsidRDefault="007A1275" w:rsidP="007A1275">
      <w:r w:rsidRPr="00EC0759">
        <w:t>Danach könnt</w:t>
      </w:r>
      <w:r w:rsidR="009A5045">
        <w:t xml:space="preserve"> ihr</w:t>
      </w:r>
      <w:r w:rsidRPr="00EC0759">
        <w:t xml:space="preserve"> eine Exkursion vorbereiten und mit Menschen einer anderen Religion ins Gespräch kommen.</w:t>
      </w:r>
    </w:p>
    <w:p w14:paraId="0C24C2F0" w14:textId="77777777" w:rsidR="007A1275" w:rsidRPr="00EC0759" w:rsidRDefault="007A1275" w:rsidP="007A1275"/>
    <w:p w14:paraId="4D96A6AC" w14:textId="77777777" w:rsidR="00101006" w:rsidRDefault="00101006" w:rsidP="007A1275">
      <w:pPr>
        <w:rPr>
          <w:b/>
          <w:u w:val="single"/>
        </w:rPr>
      </w:pPr>
    </w:p>
    <w:p w14:paraId="795728A2" w14:textId="77777777" w:rsidR="007A1275" w:rsidRPr="0073505D" w:rsidRDefault="007A1275" w:rsidP="0073505D">
      <w:pPr>
        <w:pBdr>
          <w:top w:val="single" w:sz="4" w:space="1" w:color="auto"/>
          <w:left w:val="single" w:sz="4" w:space="4" w:color="auto"/>
          <w:bottom w:val="single" w:sz="4" w:space="1" w:color="auto"/>
          <w:right w:val="single" w:sz="4" w:space="4" w:color="auto"/>
        </w:pBdr>
        <w:rPr>
          <w:b/>
        </w:rPr>
      </w:pPr>
      <w:r w:rsidRPr="0073505D">
        <w:rPr>
          <w:b/>
        </w:rPr>
        <w:t>Station „Schluss“</w:t>
      </w:r>
    </w:p>
    <w:p w14:paraId="1FBEB894" w14:textId="77777777" w:rsidR="007A1275" w:rsidRPr="00EC0759" w:rsidRDefault="007A1275" w:rsidP="007A1275"/>
    <w:p w14:paraId="72BBC4A1" w14:textId="77777777" w:rsidR="007A1275" w:rsidRPr="00EC0759" w:rsidRDefault="007A1275" w:rsidP="007A1275">
      <w:pPr>
        <w:rPr>
          <w:b/>
        </w:rPr>
      </w:pPr>
      <w:r w:rsidRPr="00EC0759">
        <w:rPr>
          <w:b/>
        </w:rPr>
        <w:t>QR-Code scannen:</w:t>
      </w:r>
    </w:p>
    <w:p w14:paraId="28733D8A" w14:textId="77777777" w:rsidR="007A1275" w:rsidRPr="00EC0759" w:rsidRDefault="007A1275" w:rsidP="007A1275"/>
    <w:p w14:paraId="680CA415" w14:textId="2BEB6988" w:rsidR="007A1275" w:rsidRPr="00EC0759" w:rsidRDefault="007A1275" w:rsidP="007A1275">
      <w:r w:rsidRPr="00EC0759">
        <w:t>Bei eurem Gruppenbetreuer findet ihr</w:t>
      </w:r>
      <w:r w:rsidR="009A5045">
        <w:t xml:space="preserve"> d</w:t>
      </w:r>
      <w:r w:rsidRPr="00EC0759">
        <w:t>en letzten QR-Code.</w:t>
      </w:r>
    </w:p>
    <w:p w14:paraId="47FFA85F" w14:textId="77777777" w:rsidR="007A1275" w:rsidRPr="00EC0759" w:rsidRDefault="007A1275" w:rsidP="007A1275"/>
    <w:p w14:paraId="35EB302F" w14:textId="7FAA9794" w:rsidR="007A1275" w:rsidRPr="00EC0759" w:rsidRDefault="007A1275" w:rsidP="007A1275">
      <w:r w:rsidRPr="00EC0759">
        <w:t xml:space="preserve">Er wird euch bei der Eingabe der </w:t>
      </w:r>
      <w:r w:rsidR="009A5045" w:rsidRPr="00EC0759">
        <w:t>E-Mail</w:t>
      </w:r>
      <w:r w:rsidRPr="00EC0759">
        <w:t>-Adresse helfen.</w:t>
      </w:r>
    </w:p>
    <w:p w14:paraId="1AA45597" w14:textId="77777777" w:rsidR="007A1275" w:rsidRPr="00EC0759" w:rsidRDefault="007A1275" w:rsidP="007A1275"/>
    <w:p w14:paraId="2D744584" w14:textId="77777777" w:rsidR="00042539" w:rsidRDefault="00042539"/>
    <w:sectPr w:rsidR="00042539">
      <w:head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17EC10" w14:textId="77777777" w:rsidR="00ED0D08" w:rsidRDefault="00ED0D08" w:rsidP="007D6709">
      <w:r>
        <w:separator/>
      </w:r>
    </w:p>
  </w:endnote>
  <w:endnote w:type="continuationSeparator" w:id="0">
    <w:p w14:paraId="21421C09" w14:textId="77777777" w:rsidR="00ED0D08" w:rsidRDefault="00ED0D08" w:rsidP="007D6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pple-system-fon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DF3544" w14:textId="77777777" w:rsidR="00ED0D08" w:rsidRDefault="00ED0D08" w:rsidP="007D6709">
      <w:r>
        <w:separator/>
      </w:r>
    </w:p>
  </w:footnote>
  <w:footnote w:type="continuationSeparator" w:id="0">
    <w:p w14:paraId="36867A61" w14:textId="77777777" w:rsidR="00ED0D08" w:rsidRDefault="00ED0D08" w:rsidP="007D67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C6312" w14:textId="609EAEB6" w:rsidR="007D6709" w:rsidRDefault="007D6709">
    <w:pPr>
      <w:pStyle w:val="Kopfzeile"/>
    </w:pPr>
  </w:p>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4"/>
      <w:gridCol w:w="8220"/>
    </w:tblGrid>
    <w:tr w:rsidR="007D6709" w14:paraId="35C5C3C2" w14:textId="77777777" w:rsidTr="00F67DEB">
      <w:trPr>
        <w:trHeight w:val="624"/>
      </w:trPr>
      <w:tc>
        <w:tcPr>
          <w:tcW w:w="624" w:type="dxa"/>
          <w:shd w:val="clear" w:color="auto" w:fill="404040" w:themeFill="text1" w:themeFillTint="BF"/>
          <w:vAlign w:val="center"/>
          <w:hideMark/>
        </w:tcPr>
        <w:p w14:paraId="0111A83F" w14:textId="77777777" w:rsidR="007D6709" w:rsidRDefault="007D6709" w:rsidP="007D6709">
          <w:pPr>
            <w:pStyle w:val="M-Nummer"/>
            <w:rPr>
              <w:spacing w:val="6"/>
            </w:rPr>
          </w:pPr>
          <w:r>
            <w:rPr>
              <w:spacing w:val="6"/>
            </w:rPr>
            <w:t>M1</w:t>
          </w:r>
        </w:p>
      </w:tc>
      <w:tc>
        <w:tcPr>
          <w:tcW w:w="8935" w:type="dxa"/>
          <w:vAlign w:val="center"/>
          <w:hideMark/>
        </w:tcPr>
        <w:p w14:paraId="1D703249" w14:textId="33FF2A30" w:rsidR="007D6709" w:rsidRPr="007D6709" w:rsidRDefault="007D6709" w:rsidP="007D6709">
          <w:pPr>
            <w:pStyle w:val="Titel1"/>
            <w:rPr>
              <w:sz w:val="28"/>
              <w:szCs w:val="28"/>
            </w:rPr>
          </w:pPr>
          <w:r w:rsidRPr="007D6709">
            <w:rPr>
              <w:sz w:val="28"/>
              <w:szCs w:val="28"/>
            </w:rPr>
            <w:t xml:space="preserve">Textvorschläge für die Stationen des </w:t>
          </w:r>
          <w:proofErr w:type="spellStart"/>
          <w:r w:rsidRPr="007D6709">
            <w:rPr>
              <w:sz w:val="28"/>
              <w:szCs w:val="28"/>
            </w:rPr>
            <w:t>Credobound</w:t>
          </w:r>
          <w:proofErr w:type="spellEnd"/>
        </w:p>
        <w:p w14:paraId="7445D33D" w14:textId="095B18EA" w:rsidR="007D6709" w:rsidRDefault="007D6709" w:rsidP="007E4A56">
          <w:pPr>
            <w:pStyle w:val="Titel2"/>
            <w:rPr>
              <w:spacing w:val="6"/>
            </w:rPr>
          </w:pPr>
          <w:proofErr w:type="spellStart"/>
          <w:r w:rsidRPr="007D6709">
            <w:rPr>
              <w:spacing w:val="6"/>
            </w:rPr>
            <w:t>Credobound</w:t>
          </w:r>
          <w:proofErr w:type="spellEnd"/>
          <w:r w:rsidRPr="007D6709">
            <w:rPr>
              <w:spacing w:val="6"/>
            </w:rPr>
            <w:t xml:space="preserve"> </w:t>
          </w:r>
          <w:r>
            <w:rPr>
              <w:spacing w:val="6"/>
            </w:rPr>
            <w:t xml:space="preserve">| KA | K. Friedrichs-Warnke, K. Müller, A. Plagentz </w:t>
          </w:r>
        </w:p>
      </w:tc>
    </w:tr>
  </w:tbl>
  <w:p w14:paraId="7C760A72" w14:textId="178B934D" w:rsidR="007D6709" w:rsidRDefault="007D6709">
    <w:pPr>
      <w:pStyle w:val="Kopfzeile"/>
    </w:pPr>
  </w:p>
  <w:p w14:paraId="43B10BEE" w14:textId="77777777" w:rsidR="007D6709" w:rsidRDefault="007D670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275"/>
    <w:rsid w:val="00042539"/>
    <w:rsid w:val="00081D57"/>
    <w:rsid w:val="00101006"/>
    <w:rsid w:val="001C208C"/>
    <w:rsid w:val="00493089"/>
    <w:rsid w:val="00716852"/>
    <w:rsid w:val="0073505D"/>
    <w:rsid w:val="007A1275"/>
    <w:rsid w:val="007D6709"/>
    <w:rsid w:val="007E4A56"/>
    <w:rsid w:val="009A5045"/>
    <w:rsid w:val="00A3398D"/>
    <w:rsid w:val="00AD4963"/>
    <w:rsid w:val="00E4456A"/>
    <w:rsid w:val="00ED0D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BAAB4F"/>
  <w15:docId w15:val="{0BCE4A5D-EB34-4653-A62F-2615F3C2F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A1275"/>
    <w:pPr>
      <w:spacing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A1275"/>
    <w:rPr>
      <w:color w:val="0563C1" w:themeColor="hyperlink"/>
      <w:u w:val="single"/>
    </w:rPr>
  </w:style>
  <w:style w:type="character" w:styleId="BesuchterLink">
    <w:name w:val="FollowedHyperlink"/>
    <w:basedOn w:val="Absatz-Standardschriftart"/>
    <w:uiPriority w:val="99"/>
    <w:semiHidden/>
    <w:unhideWhenUsed/>
    <w:rsid w:val="00E4456A"/>
    <w:rPr>
      <w:color w:val="954F72" w:themeColor="followedHyperlink"/>
      <w:u w:val="single"/>
    </w:rPr>
  </w:style>
  <w:style w:type="paragraph" w:styleId="Kopfzeile">
    <w:name w:val="header"/>
    <w:basedOn w:val="Standard"/>
    <w:link w:val="KopfzeileZchn"/>
    <w:uiPriority w:val="99"/>
    <w:unhideWhenUsed/>
    <w:rsid w:val="007D6709"/>
    <w:pPr>
      <w:tabs>
        <w:tab w:val="center" w:pos="4536"/>
        <w:tab w:val="right" w:pos="9072"/>
      </w:tabs>
    </w:pPr>
  </w:style>
  <w:style w:type="character" w:customStyle="1" w:styleId="KopfzeileZchn">
    <w:name w:val="Kopfzeile Zchn"/>
    <w:basedOn w:val="Absatz-Standardschriftart"/>
    <w:link w:val="Kopfzeile"/>
    <w:uiPriority w:val="99"/>
    <w:rsid w:val="007D6709"/>
  </w:style>
  <w:style w:type="paragraph" w:styleId="Fuzeile">
    <w:name w:val="footer"/>
    <w:basedOn w:val="Standard"/>
    <w:link w:val="FuzeileZchn"/>
    <w:uiPriority w:val="99"/>
    <w:unhideWhenUsed/>
    <w:rsid w:val="007D6709"/>
    <w:pPr>
      <w:tabs>
        <w:tab w:val="center" w:pos="4536"/>
        <w:tab w:val="right" w:pos="9072"/>
      </w:tabs>
    </w:pPr>
  </w:style>
  <w:style w:type="character" w:customStyle="1" w:styleId="FuzeileZchn">
    <w:name w:val="Fußzeile Zchn"/>
    <w:basedOn w:val="Absatz-Standardschriftart"/>
    <w:link w:val="Fuzeile"/>
    <w:uiPriority w:val="99"/>
    <w:rsid w:val="007D6709"/>
  </w:style>
  <w:style w:type="character" w:customStyle="1" w:styleId="Titel1Zchn">
    <w:name w:val="Titel 1 Zchn"/>
    <w:basedOn w:val="Absatz-Standardschriftart"/>
    <w:link w:val="Titel1"/>
    <w:locked/>
    <w:rsid w:val="007D6709"/>
    <w:rPr>
      <w:rFonts w:ascii="Arial" w:hAnsi="Arial" w:cs="Segoe UI"/>
      <w:b/>
      <w:bCs/>
      <w:spacing w:val="20"/>
      <w:sz w:val="32"/>
      <w:szCs w:val="32"/>
    </w:rPr>
  </w:style>
  <w:style w:type="paragraph" w:customStyle="1" w:styleId="Titel1">
    <w:name w:val="Titel 1"/>
    <w:basedOn w:val="Kopfzeile"/>
    <w:link w:val="Titel1Zchn"/>
    <w:qFormat/>
    <w:rsid w:val="007D6709"/>
    <w:rPr>
      <w:rFonts w:ascii="Arial" w:hAnsi="Arial" w:cs="Segoe UI"/>
      <w:b/>
      <w:bCs/>
      <w:spacing w:val="20"/>
      <w:sz w:val="32"/>
      <w:szCs w:val="32"/>
    </w:rPr>
  </w:style>
  <w:style w:type="character" w:customStyle="1" w:styleId="Titel2Zchn">
    <w:name w:val="Titel 2 Zchn"/>
    <w:basedOn w:val="Absatz-Standardschriftart"/>
    <w:link w:val="Titel2"/>
    <w:locked/>
    <w:rsid w:val="007D6709"/>
    <w:rPr>
      <w:rFonts w:ascii="Arial" w:hAnsi="Arial" w:cs="Segoe UI"/>
      <w:color w:val="404040" w:themeColor="text1" w:themeTint="BF"/>
      <w:sz w:val="18"/>
    </w:rPr>
  </w:style>
  <w:style w:type="paragraph" w:customStyle="1" w:styleId="Titel2">
    <w:name w:val="Titel 2"/>
    <w:basedOn w:val="Titel1"/>
    <w:next w:val="Titel1"/>
    <w:link w:val="Titel2Zchn"/>
    <w:qFormat/>
    <w:rsid w:val="007D6709"/>
    <w:rPr>
      <w:b w:val="0"/>
      <w:bCs w:val="0"/>
      <w:color w:val="404040" w:themeColor="text1" w:themeTint="BF"/>
      <w:spacing w:val="0"/>
      <w:sz w:val="18"/>
      <w:szCs w:val="22"/>
    </w:rPr>
  </w:style>
  <w:style w:type="character" w:customStyle="1" w:styleId="M-NummerZchn">
    <w:name w:val="M-Nummer Zchn"/>
    <w:basedOn w:val="KopfzeileZchn"/>
    <w:link w:val="M-Nummer"/>
    <w:locked/>
    <w:rsid w:val="007D6709"/>
    <w:rPr>
      <w:rFonts w:ascii="Arial Black" w:eastAsia="Cambria" w:hAnsi="Arial Black" w:cs="Segoe UI"/>
      <w:color w:val="FFFFFF" w:themeColor="background1"/>
      <w:spacing w:val="4"/>
      <w:sz w:val="32"/>
      <w:szCs w:val="32"/>
    </w:rPr>
  </w:style>
  <w:style w:type="paragraph" w:customStyle="1" w:styleId="M-Nummer">
    <w:name w:val="M-Nummer"/>
    <w:basedOn w:val="Kopfzeile"/>
    <w:link w:val="M-NummerZchn"/>
    <w:qFormat/>
    <w:rsid w:val="007D6709"/>
    <w:rPr>
      <w:rFonts w:ascii="Arial Black" w:eastAsia="Cambria" w:hAnsi="Arial Black" w:cs="Segoe UI"/>
      <w:color w:val="FFFFFF" w:themeColor="background1"/>
      <w:spacing w:val="4"/>
      <w:sz w:val="32"/>
      <w:szCs w:val="32"/>
    </w:rPr>
  </w:style>
  <w:style w:type="table" w:styleId="Tabellenraster">
    <w:name w:val="Table Grid"/>
    <w:basedOn w:val="NormaleTabelle"/>
    <w:uiPriority w:val="59"/>
    <w:rsid w:val="007D6709"/>
    <w:pPr>
      <w:spacing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7E4A5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E4A56"/>
    <w:rPr>
      <w:rFonts w:ascii="Tahoma" w:hAnsi="Tahoma" w:cs="Tahoma"/>
      <w:sz w:val="16"/>
      <w:szCs w:val="16"/>
    </w:rPr>
  </w:style>
  <w:style w:type="character" w:styleId="Kommentarzeichen">
    <w:name w:val="annotation reference"/>
    <w:basedOn w:val="Absatz-Standardschriftart"/>
    <w:uiPriority w:val="99"/>
    <w:semiHidden/>
    <w:unhideWhenUsed/>
    <w:rsid w:val="007E4A56"/>
    <w:rPr>
      <w:sz w:val="16"/>
      <w:szCs w:val="16"/>
    </w:rPr>
  </w:style>
  <w:style w:type="paragraph" w:styleId="Kommentartext">
    <w:name w:val="annotation text"/>
    <w:basedOn w:val="Standard"/>
    <w:link w:val="KommentartextZchn"/>
    <w:uiPriority w:val="99"/>
    <w:semiHidden/>
    <w:unhideWhenUsed/>
    <w:rsid w:val="007E4A56"/>
    <w:rPr>
      <w:sz w:val="20"/>
      <w:szCs w:val="20"/>
    </w:rPr>
  </w:style>
  <w:style w:type="character" w:customStyle="1" w:styleId="KommentartextZchn">
    <w:name w:val="Kommentartext Zchn"/>
    <w:basedOn w:val="Absatz-Standardschriftart"/>
    <w:link w:val="Kommentartext"/>
    <w:uiPriority w:val="99"/>
    <w:semiHidden/>
    <w:rsid w:val="007E4A56"/>
    <w:rPr>
      <w:sz w:val="20"/>
      <w:szCs w:val="20"/>
    </w:rPr>
  </w:style>
  <w:style w:type="paragraph" w:styleId="Kommentarthema">
    <w:name w:val="annotation subject"/>
    <w:basedOn w:val="Kommentartext"/>
    <w:next w:val="Kommentartext"/>
    <w:link w:val="KommentarthemaZchn"/>
    <w:uiPriority w:val="99"/>
    <w:semiHidden/>
    <w:unhideWhenUsed/>
    <w:rsid w:val="007E4A56"/>
    <w:rPr>
      <w:b/>
      <w:bCs/>
    </w:rPr>
  </w:style>
  <w:style w:type="character" w:customStyle="1" w:styleId="KommentarthemaZchn">
    <w:name w:val="Kommentarthema Zchn"/>
    <w:basedOn w:val="KommentartextZchn"/>
    <w:link w:val="Kommentarthema"/>
    <w:uiPriority w:val="99"/>
    <w:semiHidden/>
    <w:rsid w:val="007E4A5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youtube.com/watch?v=u8sMmhemGE4"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tnx4OtYZpmg" TargetMode="Externa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49dba519-dfa3-43e0-9cb3-83f4fce6e253">FQENHAJUXFP4-1792073101-49</_dlc_DocId>
    <_dlc_DocIdUrl xmlns="49dba519-dfa3-43e0-9cb3-83f4fce6e253">
      <Url>http://intranet/bereiche/RPI/RPI_Gesamt/Konfirmandenarbeit/_layouts/DocIdRedir.aspx?ID=FQENHAJUXFP4-1792073101-49</Url>
      <Description>FQENHAJUXFP4-1792073101-49</Description>
    </_dlc_DocIdUrl>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5A216ED7D328354FBE0C6B7C502DA20B" ma:contentTypeVersion="1" ma:contentTypeDescription="Ein neues Dokument erstellen." ma:contentTypeScope="" ma:versionID="3bd5353e93a594ef75976b3ef912ec57">
  <xsd:schema xmlns:xsd="http://www.w3.org/2001/XMLSchema" xmlns:xs="http://www.w3.org/2001/XMLSchema" xmlns:p="http://schemas.microsoft.com/office/2006/metadata/properties" xmlns:ns1="http://schemas.microsoft.com/sharepoint/v3" xmlns:ns2="49dba519-dfa3-43e0-9cb3-83f4fce6e253" targetNamespace="http://schemas.microsoft.com/office/2006/metadata/properties" ma:root="true" ma:fieldsID="f957c6e081d403b32c46e3087898d7e3" ns1:_="" ns2:_="">
    <xsd:import namespace="http://schemas.microsoft.com/sharepoint/v3"/>
    <xsd:import namespace="49dba519-dfa3-43e0-9cb3-83f4fce6e253"/>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internalName="PublishingStartDate">
      <xsd:simpleType>
        <xsd:restriction base="dms:Unknown"/>
      </xsd:simpleType>
    </xsd:element>
    <xsd:element name="PublishingExpirationDate" ma:index="9" nillable="true" ma:displayName="Geplantes Enddatum"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dba519-dfa3-43e0-9cb3-83f4fce6e253" elementFormDefault="qualified">
    <xsd:import namespace="http://schemas.microsoft.com/office/2006/documentManagement/types"/>
    <xsd:import namespace="http://schemas.microsoft.com/office/infopath/2007/PartnerControls"/>
    <xsd:element name="_dlc_DocId" ma:index="10" nillable="true" ma:displayName="Wert der Dokument-ID" ma:description="Der Wert der diesem Element zugewiesenen Dokument-ID." ma:internalName="_dlc_DocId" ma:readOnly="true">
      <xsd:simpleType>
        <xsd:restriction base="dms:Text"/>
      </xsd:simpleType>
    </xsd:element>
    <xsd:element name="_dlc_DocIdUrl" ma:index="11"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D63837-5DB4-453C-949F-30716B1AF21F}">
  <ds:schemaRefs>
    <ds:schemaRef ds:uri="http://schemas.microsoft.com/office/2006/metadata/properties"/>
    <ds:schemaRef ds:uri="http://schemas.microsoft.com/office/infopath/2007/PartnerControls"/>
    <ds:schemaRef ds:uri="49dba519-dfa3-43e0-9cb3-83f4fce6e253"/>
    <ds:schemaRef ds:uri="http://schemas.microsoft.com/sharepoint/v3"/>
  </ds:schemaRefs>
</ds:datastoreItem>
</file>

<file path=customXml/itemProps2.xml><?xml version="1.0" encoding="utf-8"?>
<ds:datastoreItem xmlns:ds="http://schemas.openxmlformats.org/officeDocument/2006/customXml" ds:itemID="{68601242-D07E-43F3-BDCA-DB4BD997BCC7}">
  <ds:schemaRefs>
    <ds:schemaRef ds:uri="http://schemas.microsoft.com/sharepoint/v3/contenttype/forms"/>
  </ds:schemaRefs>
</ds:datastoreItem>
</file>

<file path=customXml/itemProps3.xml><?xml version="1.0" encoding="utf-8"?>
<ds:datastoreItem xmlns:ds="http://schemas.openxmlformats.org/officeDocument/2006/customXml" ds:itemID="{24B968E8-DD53-455C-A60D-F1B3B93C8C3C}">
  <ds:schemaRefs>
    <ds:schemaRef ds:uri="http://schemas.microsoft.com/sharepoint/events"/>
  </ds:schemaRefs>
</ds:datastoreItem>
</file>

<file path=customXml/itemProps4.xml><?xml version="1.0" encoding="utf-8"?>
<ds:datastoreItem xmlns:ds="http://schemas.openxmlformats.org/officeDocument/2006/customXml" ds:itemID="{96324684-B3DD-4C55-A9DA-3C7637D8D3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dba519-dfa3-43e0-9cb3-83f4fce6e2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F0A8B1F-72C6-4091-B911-50D776BE4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980</Words>
  <Characters>6180</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EKKW</Company>
  <LinksUpToDate>false</LinksUpToDate>
  <CharactersWithSpaces>7146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Plagentz, Achim</dc:creator>
  <cp:lastModifiedBy>Martini, Uwe</cp:lastModifiedBy>
  <cp:revision>3</cp:revision>
  <dcterms:created xsi:type="dcterms:W3CDTF">2018-07-19T07:55:00Z</dcterms:created>
  <dcterms:modified xsi:type="dcterms:W3CDTF">2018-07-19T10:25:00Z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dc2dcafc-2aa6-4d97-abdd-87bfbeef02ef</vt:lpwstr>
  </property>
  <property fmtid="{D5CDD505-2E9C-101B-9397-08002B2CF9AE}" pid="3" name="ContentTypeId">
    <vt:lpwstr>0x0101005A216ED7D328354FBE0C6B7C502DA20B</vt:lpwstr>
  </property>
</Properties>
</file>