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A050" w14:textId="77777777" w:rsidR="00191C2E" w:rsidRDefault="00191C2E"/>
    <w:p w14:paraId="0A2C22BD" w14:textId="77777777" w:rsidR="00AA1826" w:rsidRDefault="00B27E5A">
      <w:r>
        <w:t>M0</w:t>
      </w:r>
      <w:r>
        <w:tab/>
      </w:r>
      <w:r>
        <w:tab/>
        <w:t>Sprechblase</w:t>
      </w:r>
    </w:p>
    <w:p w14:paraId="5A3D61EF" w14:textId="77777777" w:rsidR="00B27E5A" w:rsidRDefault="00B27E5A">
      <w:r>
        <w:t>M1</w:t>
      </w:r>
      <w:r>
        <w:tab/>
      </w:r>
      <w:r>
        <w:tab/>
        <w:t>Karte Israel zur Zeit des Propheten Elia</w:t>
      </w:r>
    </w:p>
    <w:p w14:paraId="7FE2ED47" w14:textId="77777777" w:rsidR="00AA1826" w:rsidRDefault="00B27E5A">
      <w:r>
        <w:t>M2a</w:t>
      </w:r>
      <w:r>
        <w:tab/>
      </w:r>
      <w:r>
        <w:tab/>
        <w:t>Elia kündigt die Dürre an</w:t>
      </w:r>
    </w:p>
    <w:p w14:paraId="3FB5CCBB" w14:textId="77777777" w:rsidR="00B27E5A" w:rsidRDefault="00B27E5A">
      <w:r>
        <w:t>M2b</w:t>
      </w:r>
      <w:r>
        <w:tab/>
      </w:r>
      <w:r>
        <w:tab/>
      </w:r>
      <w:r w:rsidR="00191C2E">
        <w:t>Dialog Micha- Josia</w:t>
      </w:r>
    </w:p>
    <w:p w14:paraId="3C7BF93A" w14:textId="77777777" w:rsidR="00AA1826" w:rsidRDefault="00AA1826">
      <w:r>
        <w:t>M3</w:t>
      </w:r>
      <w:r>
        <w:tab/>
      </w:r>
      <w:r>
        <w:tab/>
        <w:t>Das Gottesurteil am Karmel</w:t>
      </w:r>
      <w:r w:rsidR="00B27E5A">
        <w:t xml:space="preserve"> (PPP)</w:t>
      </w:r>
    </w:p>
    <w:p w14:paraId="7B14F0FF" w14:textId="77777777" w:rsidR="00AA1826" w:rsidRDefault="00AA1826">
      <w:r>
        <w:t>M4</w:t>
      </w:r>
      <w:r>
        <w:tab/>
      </w:r>
      <w:r>
        <w:tab/>
        <w:t>Gerichtsshow Rollenkarten</w:t>
      </w:r>
    </w:p>
    <w:p w14:paraId="6D6E590D" w14:textId="77777777" w:rsidR="00AA1826" w:rsidRDefault="00AA1826">
      <w:r>
        <w:t xml:space="preserve">M5 </w:t>
      </w:r>
      <w:r>
        <w:tab/>
      </w:r>
      <w:r>
        <w:tab/>
        <w:t>Klageworte Psalmen</w:t>
      </w:r>
    </w:p>
    <w:p w14:paraId="3D5B2FA6" w14:textId="77777777" w:rsidR="00AA1826" w:rsidRDefault="00AA1826">
      <w:r>
        <w:t>M6/7</w:t>
      </w:r>
      <w:r>
        <w:tab/>
      </w:r>
      <w:r>
        <w:tab/>
        <w:t>Arbeitsaufträge Phantomime/ Vertonung</w:t>
      </w:r>
    </w:p>
    <w:p w14:paraId="6E3FCABE" w14:textId="77777777" w:rsidR="00AA1826" w:rsidRDefault="00AA1826">
      <w:r>
        <w:t>M8</w:t>
      </w:r>
      <w:r>
        <w:tab/>
      </w:r>
      <w:r>
        <w:tab/>
        <w:t>Joel-Elia bei Nacht</w:t>
      </w:r>
    </w:p>
    <w:p w14:paraId="2051DA41" w14:textId="77777777" w:rsidR="00AA1826" w:rsidRPr="00AA1826" w:rsidRDefault="00AA1826">
      <w:r w:rsidRPr="00AA1826">
        <w:t>M8a</w:t>
      </w:r>
      <w:r w:rsidRPr="00AA1826">
        <w:tab/>
      </w:r>
      <w:r w:rsidRPr="00AA1826">
        <w:tab/>
        <w:t>Joel- Elia</w:t>
      </w:r>
    </w:p>
    <w:p w14:paraId="7F2EB36B" w14:textId="77777777" w:rsidR="00AA1826" w:rsidRPr="00AA1826" w:rsidRDefault="00AA1826">
      <w:r w:rsidRPr="00AA1826">
        <w:t>M9- M12</w:t>
      </w:r>
      <w:r w:rsidRPr="00AA1826">
        <w:tab/>
        <w:t>Stationen Tatort</w:t>
      </w:r>
    </w:p>
    <w:p w14:paraId="3DA61ED6" w14:textId="77777777" w:rsidR="00AA1826" w:rsidRDefault="00AA1826">
      <w:r>
        <w:t>M9</w:t>
      </w:r>
      <w:r>
        <w:tab/>
      </w:r>
      <w:r>
        <w:tab/>
        <w:t>Laufzettel Nabot</w:t>
      </w:r>
    </w:p>
    <w:p w14:paraId="28F9C119" w14:textId="77777777" w:rsidR="00AA1826" w:rsidRDefault="00AA1826">
      <w:r>
        <w:t>M10</w:t>
      </w:r>
      <w:r>
        <w:tab/>
      </w:r>
      <w:r>
        <w:tab/>
        <w:t>Stellen in Nabots Tora</w:t>
      </w:r>
    </w:p>
    <w:p w14:paraId="1071AF41" w14:textId="77777777" w:rsidR="00AA1826" w:rsidRDefault="00AA1826">
      <w:r>
        <w:t>M11</w:t>
      </w:r>
      <w:r>
        <w:tab/>
      </w:r>
      <w:r>
        <w:tab/>
        <w:t>Brief Nabot- Isebel</w:t>
      </w:r>
    </w:p>
    <w:p w14:paraId="745D1BEA" w14:textId="77777777" w:rsidR="00AA1826" w:rsidRDefault="00AA1826">
      <w:r>
        <w:t>M12</w:t>
      </w:r>
      <w:r>
        <w:tab/>
      </w:r>
      <w:r>
        <w:tab/>
        <w:t>Nabots Steinigung</w:t>
      </w:r>
    </w:p>
    <w:p w14:paraId="3304CEE7" w14:textId="77777777" w:rsidR="00AA1826" w:rsidRDefault="00AA1826">
      <w:r>
        <w:t>M13</w:t>
      </w:r>
      <w:r>
        <w:tab/>
      </w:r>
      <w:r>
        <w:tab/>
      </w:r>
      <w:r w:rsidR="00191C2E">
        <w:t>Elia im Koran</w:t>
      </w:r>
    </w:p>
    <w:p w14:paraId="5A824729" w14:textId="77777777" w:rsidR="00191C2E" w:rsidRDefault="00191C2E">
      <w:r>
        <w:t>M14</w:t>
      </w:r>
      <w:r>
        <w:tab/>
      </w:r>
      <w:r>
        <w:tab/>
        <w:t>Doppelgebot der Menschen- und Gottesliebe</w:t>
      </w:r>
    </w:p>
    <w:p w14:paraId="52F0E887" w14:textId="60CB4AB1" w:rsidR="00191C2E" w:rsidRPr="00E01F77" w:rsidRDefault="00191C2E">
      <w:pPr>
        <w:rPr>
          <w:lang w:val="en-US"/>
        </w:rPr>
      </w:pPr>
      <w:r w:rsidRPr="00E01F77">
        <w:rPr>
          <w:lang w:val="en-US"/>
        </w:rPr>
        <w:t>M15</w:t>
      </w:r>
      <w:r w:rsidRPr="00E01F77">
        <w:rPr>
          <w:lang w:val="en-US"/>
        </w:rPr>
        <w:tab/>
      </w:r>
      <w:r w:rsidRPr="00E01F77">
        <w:rPr>
          <w:lang w:val="en-US"/>
        </w:rPr>
        <w:tab/>
      </w:r>
      <w:r w:rsidR="00E01F77" w:rsidRPr="00E01F77">
        <w:rPr>
          <w:lang w:val="en-US"/>
        </w:rPr>
        <w:t>Interview mit Elia</w:t>
      </w:r>
    </w:p>
    <w:p w14:paraId="0DDC8AF3" w14:textId="0DE427EA" w:rsidR="00E01F77" w:rsidRPr="00E01F77" w:rsidRDefault="00E01F77">
      <w:r w:rsidRPr="00E01F77">
        <w:t>M16</w:t>
      </w:r>
      <w:r w:rsidRPr="00E01F77">
        <w:tab/>
      </w:r>
      <w:r w:rsidRPr="00E01F77">
        <w:tab/>
        <w:t>Roger Jimenez</w:t>
      </w:r>
    </w:p>
    <w:p w14:paraId="7F156DD0" w14:textId="41163B69" w:rsidR="00191C2E" w:rsidRPr="00E01F77" w:rsidRDefault="00E01F77">
      <w:r w:rsidRPr="00E01F77">
        <w:t>M17</w:t>
      </w:r>
      <w:r>
        <w:tab/>
      </w:r>
      <w:r>
        <w:tab/>
        <w:t>Malala Yousafzai</w:t>
      </w:r>
    </w:p>
    <w:p w14:paraId="02230632" w14:textId="5652866D" w:rsidR="00E01F77" w:rsidRPr="00E01F77" w:rsidRDefault="00E01F77">
      <w:r w:rsidRPr="00E01F77">
        <w:t>M18</w:t>
      </w:r>
      <w:r>
        <w:tab/>
      </w:r>
      <w:r>
        <w:tab/>
        <w:t>Dietrich Bonhoe</w:t>
      </w:r>
      <w:bookmarkStart w:id="0" w:name="_GoBack"/>
      <w:bookmarkEnd w:id="0"/>
      <w:r>
        <w:t>ffer</w:t>
      </w:r>
    </w:p>
    <w:p w14:paraId="5ED44852" w14:textId="52FF8E29" w:rsidR="00E01F77" w:rsidRPr="00E01F77" w:rsidRDefault="00E01F77">
      <w:r w:rsidRPr="00E01F77">
        <w:t>M19</w:t>
      </w:r>
      <w:r w:rsidRPr="00E01F77">
        <w:tab/>
      </w:r>
      <w:r>
        <w:tab/>
        <w:t>Bilder für die Heftwerksatt</w:t>
      </w:r>
    </w:p>
    <w:p w14:paraId="7422BE8B" w14:textId="77777777" w:rsidR="00191C2E" w:rsidRDefault="00191C2E">
      <w:r>
        <w:t>M20</w:t>
      </w:r>
      <w:r>
        <w:tab/>
      </w:r>
      <w:r>
        <w:tab/>
        <w:t>Artikel UE Langversion</w:t>
      </w:r>
    </w:p>
    <w:sectPr w:rsidR="00191C2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F1751" w14:textId="77777777" w:rsidR="00191C2E" w:rsidRDefault="00191C2E" w:rsidP="00191C2E">
      <w:pPr>
        <w:spacing w:after="0" w:line="240" w:lineRule="auto"/>
      </w:pPr>
      <w:r>
        <w:separator/>
      </w:r>
    </w:p>
  </w:endnote>
  <w:endnote w:type="continuationSeparator" w:id="0">
    <w:p w14:paraId="5A74D724" w14:textId="77777777" w:rsidR="00191C2E" w:rsidRDefault="00191C2E" w:rsidP="0019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4CF9B" w14:textId="77777777" w:rsidR="00191C2E" w:rsidRDefault="00191C2E" w:rsidP="00191C2E">
      <w:pPr>
        <w:spacing w:after="0" w:line="240" w:lineRule="auto"/>
      </w:pPr>
      <w:r>
        <w:separator/>
      </w:r>
    </w:p>
  </w:footnote>
  <w:footnote w:type="continuationSeparator" w:id="0">
    <w:p w14:paraId="1065128C" w14:textId="77777777" w:rsidR="00191C2E" w:rsidRDefault="00191C2E" w:rsidP="0019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249F" w14:textId="77777777" w:rsidR="00191C2E" w:rsidRDefault="00191C2E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"/>
      <w:gridCol w:w="8362"/>
    </w:tblGrid>
    <w:tr w:rsidR="00191C2E" w:rsidRPr="00932F68" w14:paraId="76BAC5C3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1DDBAAC0" w14:textId="77777777" w:rsidR="00191C2E" w:rsidRPr="00932F68" w:rsidRDefault="00191C2E" w:rsidP="00246DB2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  </w:t>
          </w:r>
        </w:p>
      </w:tc>
      <w:tc>
        <w:tcPr>
          <w:tcW w:w="8708" w:type="dxa"/>
          <w:vAlign w:val="center"/>
        </w:tcPr>
        <w:p w14:paraId="0F324A11" w14:textId="77777777" w:rsidR="00191C2E" w:rsidRPr="00932F68" w:rsidRDefault="00191C2E" w:rsidP="00246DB2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Übersicht über die Materialien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  <w:r w:rsidRPr="00932F6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17501823" w14:textId="77777777" w:rsidR="00191C2E" w:rsidRPr="00932F68" w:rsidRDefault="00191C2E" w:rsidP="00246DB2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Wie spricht Gott zu Menschen?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6 bis 8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R. Günther-Weiß, I. Rohrschneider</w:t>
          </w:r>
        </w:p>
      </w:tc>
    </w:tr>
  </w:tbl>
  <w:p w14:paraId="7641BBE1" w14:textId="77777777" w:rsidR="00191C2E" w:rsidRDefault="00191C2E">
    <w:pPr>
      <w:pStyle w:val="Kopfzeile"/>
    </w:pPr>
  </w:p>
  <w:p w14:paraId="52D1921C" w14:textId="77777777" w:rsidR="00191C2E" w:rsidRDefault="00191C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6"/>
    <w:rsid w:val="00061807"/>
    <w:rsid w:val="00191C2E"/>
    <w:rsid w:val="00AA1826"/>
    <w:rsid w:val="00B27E5A"/>
    <w:rsid w:val="00E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C2E"/>
  </w:style>
  <w:style w:type="paragraph" w:styleId="Fuzeile">
    <w:name w:val="footer"/>
    <w:basedOn w:val="Standard"/>
    <w:link w:val="FuzeileZchn"/>
    <w:uiPriority w:val="99"/>
    <w:unhideWhenUsed/>
    <w:rsid w:val="0019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C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91C2E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C2E"/>
  </w:style>
  <w:style w:type="paragraph" w:styleId="Fuzeile">
    <w:name w:val="footer"/>
    <w:basedOn w:val="Standard"/>
    <w:link w:val="FuzeileZchn"/>
    <w:uiPriority w:val="99"/>
    <w:unhideWhenUsed/>
    <w:rsid w:val="0019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C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2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91C2E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UDRC32MKH3VC-1468-882</_dlc_DocId>
    <_dlc_DocIdUrl xmlns="3e67fe30-62aa-4ae2-91c7-40b61d06a2f8">
      <Url>http://intranet/arbeitsbereich/RPIImpulse/_layouts/DocIdRedir.aspx?ID=UDRC32MKH3VC-1468-882</Url>
      <Description>UDRC32MKH3VC-1468-882</Description>
    </_dlc_DocIdUrl>
  </documentManagement>
</p:properties>
</file>

<file path=customXml/itemProps1.xml><?xml version="1.0" encoding="utf-8"?>
<ds:datastoreItem xmlns:ds="http://schemas.openxmlformats.org/officeDocument/2006/customXml" ds:itemID="{2D72BFEC-BA9C-440F-9E1C-F3CA4BFA8190}"/>
</file>

<file path=customXml/itemProps2.xml><?xml version="1.0" encoding="utf-8"?>
<ds:datastoreItem xmlns:ds="http://schemas.openxmlformats.org/officeDocument/2006/customXml" ds:itemID="{EE7173C1-8FCB-40A0-BDD8-F3521D23E8BD}"/>
</file>

<file path=customXml/itemProps3.xml><?xml version="1.0" encoding="utf-8"?>
<ds:datastoreItem xmlns:ds="http://schemas.openxmlformats.org/officeDocument/2006/customXml" ds:itemID="{5018D66C-A349-4D55-8384-BAE0349C75C1}"/>
</file>

<file path=customXml/itemProps4.xml><?xml version="1.0" encoding="utf-8"?>
<ds:datastoreItem xmlns:ds="http://schemas.openxmlformats.org/officeDocument/2006/customXml" ds:itemID="{EB44CE1A-5F0A-47DB-88E7-F55F402C6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2</cp:revision>
  <dcterms:created xsi:type="dcterms:W3CDTF">2017-01-27T10:16:00Z</dcterms:created>
  <dcterms:modified xsi:type="dcterms:W3CDTF">2017-01-27T10:36:00Z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d15560ad-dd81-4ff1-aece-a47443c8d51f</vt:lpwstr>
  </property>
</Properties>
</file>