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B4" w:rsidRPr="00313CB4" w:rsidRDefault="00313CB4" w:rsidP="00313CB4">
      <w:pPr>
        <w:pStyle w:val="berschrift1"/>
        <w:jc w:val="center"/>
        <w:rPr>
          <w:b w:val="0"/>
          <w:bCs/>
          <w:sz w:val="26"/>
          <w:szCs w:val="26"/>
        </w:rPr>
      </w:pPr>
      <w:r w:rsidRPr="00313CB4">
        <w:rPr>
          <w:b w:val="0"/>
          <w:bCs/>
          <w:sz w:val="26"/>
          <w:szCs w:val="26"/>
        </w:rPr>
        <w:t>Arbeitsaufträge für Kleingruppen oder die Partnerarbeit</w:t>
      </w:r>
    </w:p>
    <w:p w:rsidR="00313CB4" w:rsidRPr="0077348D" w:rsidRDefault="00313CB4" w:rsidP="00313CB4">
      <w:pPr>
        <w:pStyle w:val="berschrift1"/>
      </w:pPr>
      <w:r>
        <w:t>Begegnungen mit Jesus</w:t>
      </w:r>
    </w:p>
    <w:p w:rsidR="00313CB4" w:rsidRPr="0077348D" w:rsidRDefault="00313CB4" w:rsidP="00313CB4">
      <w:pPr>
        <w:pStyle w:val="Aufzhlung"/>
      </w:pPr>
      <w:r w:rsidRPr="0077348D">
        <w:t>Untersucht eine biblische Erzählung eurer Wahl daraufhin, was die Begegnung mit Jesus für die jeweilige Person bedeutet hat. Hat sie sich dadurch verändert?</w:t>
      </w:r>
    </w:p>
    <w:p w:rsidR="00313CB4" w:rsidRPr="0077348D" w:rsidRDefault="00313CB4" w:rsidP="00313CB4">
      <w:pPr>
        <w:pStyle w:val="Aufzhlung"/>
      </w:pPr>
      <w:r w:rsidRPr="0077348D">
        <w:t>Charakterisiert die Begegnung: Wie würdet ihr die Art der Kommunikation beschreiben? Wie geht Jesu mit den Menschen um?</w:t>
      </w:r>
    </w:p>
    <w:p w:rsidR="00313CB4" w:rsidRPr="0077348D" w:rsidRDefault="00313CB4" w:rsidP="00313CB4">
      <w:pPr>
        <w:pStyle w:val="Aufzhlung"/>
      </w:pPr>
      <w:r w:rsidRPr="0077348D">
        <w:t>Optional:</w:t>
      </w:r>
    </w:p>
    <w:p w:rsidR="00313CB4" w:rsidRPr="0077348D" w:rsidRDefault="00313CB4" w:rsidP="00313CB4">
      <w:pPr>
        <w:pStyle w:val="Aufzhlung2"/>
      </w:pPr>
      <w:r w:rsidRPr="0077348D">
        <w:t>Formuliert die biblischen Verse zu einer kurzen Erzählung aus Sicht der Menschen um, denen Jesus begegnet. Hier sollte insbesondere die innere Betroffenheit der A</w:t>
      </w:r>
      <w:r w:rsidRPr="0077348D">
        <w:t>k</w:t>
      </w:r>
      <w:r w:rsidRPr="0077348D">
        <w:t>teure herausg</w:t>
      </w:r>
      <w:r w:rsidRPr="0077348D">
        <w:t>e</w:t>
      </w:r>
      <w:r w:rsidRPr="0077348D">
        <w:t>arbeitet werden!</w:t>
      </w:r>
    </w:p>
    <w:p w:rsidR="00313CB4" w:rsidRPr="0077348D" w:rsidRDefault="00313CB4" w:rsidP="00313CB4">
      <w:pPr>
        <w:pStyle w:val="Aufzhlung2"/>
      </w:pPr>
      <w:r w:rsidRPr="0077348D">
        <w:t>Alternativ: Ihr könnt diesen Arbeitsauftrag auch als Foto-Story oder kleinen Clip re</w:t>
      </w:r>
      <w:r w:rsidRPr="0077348D">
        <w:t>a</w:t>
      </w:r>
      <w:r w:rsidRPr="0077348D">
        <w:t>lisieren! (Recht am eigenen Bild beachten!)</w:t>
      </w:r>
    </w:p>
    <w:p w:rsidR="00313CB4" w:rsidRPr="0077348D" w:rsidRDefault="00313CB4" w:rsidP="00313CB4">
      <w:pPr>
        <w:pStyle w:val="Aufzhlung2"/>
      </w:pPr>
      <w:r w:rsidRPr="0077348D">
        <w:t>Die Ergebnisse sollten in der Großgruppe präsentiert und miteinander verglichen werden.</w:t>
      </w:r>
    </w:p>
    <w:p w:rsidR="00313CB4" w:rsidRPr="0077348D" w:rsidRDefault="00313CB4" w:rsidP="00313CB4"/>
    <w:p w:rsidR="00313CB4" w:rsidRPr="0077348D" w:rsidRDefault="00313CB4" w:rsidP="00313CB4">
      <w:pPr>
        <w:pStyle w:val="berschrift1"/>
      </w:pPr>
      <w:r w:rsidRPr="0077348D">
        <w:t>Biblische Geschichten</w:t>
      </w:r>
    </w:p>
    <w:p w:rsidR="00313CB4" w:rsidRPr="0077348D" w:rsidRDefault="00313CB4" w:rsidP="00313CB4">
      <w:pPr>
        <w:pStyle w:val="Aufzhlung"/>
      </w:pPr>
      <w:r w:rsidRPr="0077348D">
        <w:t>Heilung</w:t>
      </w:r>
      <w:r>
        <w:t xml:space="preserve"> eines Aussätzigen (Matthäus 8,</w:t>
      </w:r>
      <w:r w:rsidRPr="0077348D">
        <w:t>1-4)</w:t>
      </w:r>
    </w:p>
    <w:p w:rsidR="00313CB4" w:rsidRPr="0077348D" w:rsidRDefault="00313CB4" w:rsidP="00313CB4">
      <w:pPr>
        <w:pStyle w:val="Aufzhlung"/>
      </w:pPr>
      <w:r w:rsidRPr="0077348D">
        <w:t>Der Ha</w:t>
      </w:r>
      <w:r>
        <w:t>uptmann von Kapernaum (Lukas 7,</w:t>
      </w:r>
      <w:r w:rsidRPr="0077348D">
        <w:t>1-10)</w:t>
      </w:r>
    </w:p>
    <w:p w:rsidR="00313CB4" w:rsidRPr="0077348D" w:rsidRDefault="00313CB4" w:rsidP="00313CB4">
      <w:pPr>
        <w:pStyle w:val="Aufzhlung"/>
      </w:pPr>
      <w:r w:rsidRPr="0077348D">
        <w:t>B</w:t>
      </w:r>
      <w:r>
        <w:t>erufung des Matthäus (Markus 2,</w:t>
      </w:r>
      <w:r w:rsidRPr="0077348D">
        <w:t>13-17)</w:t>
      </w:r>
    </w:p>
    <w:p w:rsidR="00313CB4" w:rsidRPr="0077348D" w:rsidRDefault="00313CB4" w:rsidP="00313CB4">
      <w:pPr>
        <w:pStyle w:val="Aufzhlung"/>
      </w:pPr>
      <w:r w:rsidRPr="0077348D">
        <w:t>Die Frage des</w:t>
      </w:r>
      <w:r>
        <w:t xml:space="preserve"> Täufers Johannes (Matthäus 11,</w:t>
      </w:r>
      <w:r w:rsidRPr="0077348D">
        <w:t>2-6)</w:t>
      </w:r>
    </w:p>
    <w:p w:rsidR="00313CB4" w:rsidRPr="0077348D" w:rsidRDefault="00313CB4" w:rsidP="00313CB4">
      <w:pPr>
        <w:pStyle w:val="Aufzhlung"/>
      </w:pPr>
      <w:r w:rsidRPr="0077348D">
        <w:t>Frage der Jünger: Wer ist der Größte? (Mat</w:t>
      </w:r>
      <w:r>
        <w:t>thäus 18,</w:t>
      </w:r>
      <w:r w:rsidRPr="0077348D">
        <w:t>1-5)</w:t>
      </w:r>
    </w:p>
    <w:p w:rsidR="00313CB4" w:rsidRPr="0077348D" w:rsidRDefault="00313CB4" w:rsidP="00313CB4">
      <w:pPr>
        <w:pStyle w:val="Aufzhlung"/>
      </w:pPr>
      <w:r w:rsidRPr="0077348D">
        <w:t>Jesus</w:t>
      </w:r>
      <w:r>
        <w:t xml:space="preserve"> geht auf dem See (Matthäus 14,</w:t>
      </w:r>
      <w:r w:rsidRPr="0077348D">
        <w:t>22-33)</w:t>
      </w:r>
    </w:p>
    <w:p w:rsidR="00313CB4" w:rsidRPr="0077348D" w:rsidRDefault="00313CB4" w:rsidP="00313CB4">
      <w:pPr>
        <w:pStyle w:val="Aufzhlung"/>
      </w:pPr>
      <w:r w:rsidRPr="0077348D">
        <w:t>Das Beke</w:t>
      </w:r>
      <w:r>
        <w:t>nntnis des Petrus (Matthäus 16,</w:t>
      </w:r>
      <w:r w:rsidRPr="0077348D">
        <w:t>13-23)</w:t>
      </w:r>
    </w:p>
    <w:p w:rsidR="00313CB4" w:rsidRPr="0077348D" w:rsidRDefault="00313CB4" w:rsidP="00313CB4">
      <w:pPr>
        <w:pStyle w:val="Aufzhlung"/>
      </w:pPr>
      <w:r w:rsidRPr="0077348D">
        <w:t>Auferweckung d</w:t>
      </w:r>
      <w:r>
        <w:t>es Jünglings von Nain (Lukas 7,</w:t>
      </w:r>
      <w:r w:rsidRPr="0077348D">
        <w:t>11-17)</w:t>
      </w:r>
    </w:p>
    <w:p w:rsidR="00313CB4" w:rsidRPr="0077348D" w:rsidRDefault="00313CB4" w:rsidP="00313CB4">
      <w:pPr>
        <w:pStyle w:val="Aufzhlung"/>
      </w:pPr>
      <w:r w:rsidRPr="0077348D">
        <w:t>Die Fra</w:t>
      </w:r>
      <w:r>
        <w:t>u am Jakobsbrunnen (Johannes 4,</w:t>
      </w:r>
      <w:r w:rsidRPr="0077348D">
        <w:t>1-42)</w:t>
      </w:r>
    </w:p>
    <w:p w:rsidR="00313CB4" w:rsidRPr="0077348D" w:rsidRDefault="00313CB4" w:rsidP="00313CB4">
      <w:pPr>
        <w:pStyle w:val="Aufzhlung"/>
      </w:pPr>
      <w:r w:rsidRPr="0077348D">
        <w:t>Der auferstandene Jesus erscheint den Jüngern (Johan</w:t>
      </w:r>
      <w:r>
        <w:t>nes 21,</w:t>
      </w:r>
      <w:r w:rsidRPr="0077348D">
        <w:t>1-19)</w:t>
      </w:r>
    </w:p>
    <w:p w:rsidR="00313CB4" w:rsidRDefault="00313CB4" w:rsidP="00313CB4">
      <w:pPr>
        <w:pStyle w:val="Aufzhlung"/>
      </w:pPr>
      <w:r w:rsidRPr="0077348D">
        <w:t xml:space="preserve">Vom </w:t>
      </w:r>
      <w:proofErr w:type="spellStart"/>
      <w:r w:rsidRPr="0077348D">
        <w:t>Saulus</w:t>
      </w:r>
      <w:proofErr w:type="spellEnd"/>
      <w:r w:rsidRPr="0077348D">
        <w:t xml:space="preserve"> z</w:t>
      </w:r>
      <w:r>
        <w:t>um Paulus (Apostelgeschichte 9,</w:t>
      </w:r>
      <w:r w:rsidRPr="0077348D">
        <w:t>1-19)</w:t>
      </w:r>
    </w:p>
    <w:p w:rsidR="00313CB4" w:rsidRDefault="00313CB4" w:rsidP="00313CB4"/>
    <w:p w:rsidR="00313CB4" w:rsidRPr="0077348D" w:rsidRDefault="00313CB4" w:rsidP="00313CB4">
      <w:pPr>
        <w:pStyle w:val="berschrift1"/>
      </w:pPr>
      <w:r>
        <w:t>Literatur</w:t>
      </w:r>
      <w:bookmarkStart w:id="0" w:name="_GoBack"/>
      <w:bookmarkEnd w:id="0"/>
    </w:p>
    <w:p w:rsidR="000E2043" w:rsidRPr="00313CB4" w:rsidRDefault="00313CB4" w:rsidP="00313CB4">
      <w:r w:rsidRPr="0077348D">
        <w:t>Titus Müller, Der den Sturm stillt. Begegnungen mit Jesus. Erzählungen, Gerth Medien 2015</w:t>
      </w:r>
      <w:r>
        <w:t>.</w:t>
      </w:r>
    </w:p>
    <w:sectPr w:rsidR="000E2043" w:rsidRPr="00313CB4" w:rsidSect="005565E0">
      <w:footerReference w:type="default" r:id="rId7"/>
      <w:headerReference w:type="first" r:id="rId8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16" w:rsidRDefault="00A32816" w:rsidP="000E19EF">
      <w:r>
        <w:separator/>
      </w:r>
    </w:p>
  </w:endnote>
  <w:endnote w:type="continuationSeparator" w:id="0">
    <w:p w:rsidR="00A32816" w:rsidRDefault="00A32816" w:rsidP="000E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A" w:rsidRDefault="004A70CA" w:rsidP="004A70CA"/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9"/>
      <w:gridCol w:w="4750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327D3D">
          <w:pPr>
            <w:pStyle w:val="Fuzeile"/>
          </w:pPr>
          <w:r w:rsidRPr="007167E8">
            <w:rPr>
              <w:b/>
              <w:bCs/>
            </w:rPr>
            <w:t>M</w:t>
          </w:r>
          <w:r w:rsidR="00327D3D">
            <w:rPr>
              <w:b/>
              <w:bCs/>
            </w:rPr>
            <w:t>6</w:t>
          </w:r>
          <w:r>
            <w:t xml:space="preserve"> </w:t>
          </w:r>
          <w:r w:rsidR="00327D3D">
            <w:t>Vertrauen üben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02426B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02426B" w:rsidRPr="00364323">
                <w:rPr>
                  <w:b/>
                  <w:bCs/>
                </w:rPr>
                <w:fldChar w:fldCharType="separate"/>
              </w:r>
              <w:r w:rsidR="00313CB4">
                <w:rPr>
                  <w:b/>
                  <w:bCs/>
                  <w:noProof/>
                </w:rPr>
                <w:t>2</w:t>
              </w:r>
              <w:r w:rsidR="0002426B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16" w:rsidRDefault="00A32816" w:rsidP="000E19EF">
      <w:r>
        <w:separator/>
      </w:r>
    </w:p>
  </w:footnote>
  <w:footnote w:type="continuationSeparator" w:id="0">
    <w:p w:rsidR="00A32816" w:rsidRDefault="00A32816" w:rsidP="000E1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4"/>
      <w:gridCol w:w="8935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313CB4">
          <w:pPr>
            <w:pStyle w:val="M-Nummer"/>
          </w:pPr>
          <w:r w:rsidRPr="006060E2">
            <w:t>M</w:t>
          </w:r>
          <w:r w:rsidR="00313CB4">
            <w:t>7</w:t>
          </w:r>
        </w:p>
      </w:tc>
      <w:tc>
        <w:tcPr>
          <w:tcW w:w="8935" w:type="dxa"/>
          <w:vAlign w:val="center"/>
        </w:tcPr>
        <w:p w:rsidR="009031D5" w:rsidRDefault="00313CB4" w:rsidP="005565E0">
          <w:pPr>
            <w:pStyle w:val="Titel1"/>
          </w:pPr>
          <w:r w:rsidRPr="00313CB4">
            <w:t>Jesus begegnen</w:t>
          </w:r>
        </w:p>
        <w:p w:rsidR="009031D5" w:rsidRPr="006060E2" w:rsidRDefault="00463306" w:rsidP="0050534B">
          <w:pPr>
            <w:pStyle w:val="Titel2"/>
          </w:pPr>
          <w:r>
            <w:t>UE Von Wahrheit bis Wahrhaftigkeit | Jahrgang 8 bis 10, Berufsbildende Schulen | Karsten Müller</w:t>
          </w:r>
        </w:p>
      </w:tc>
    </w:tr>
  </w:tbl>
  <w:p w:rsidR="00E7502A" w:rsidRDefault="00E7502A" w:rsidP="00624CD2"/>
  <w:p w:rsidR="000B0D94" w:rsidRDefault="000B0D94" w:rsidP="00624C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2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1543D"/>
    <w:multiLevelType w:val="hybridMultilevel"/>
    <w:tmpl w:val="D0166D6E"/>
    <w:lvl w:ilvl="0" w:tplc="E47AB6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857C4"/>
    <w:multiLevelType w:val="hybridMultilevel"/>
    <w:tmpl w:val="A458607A"/>
    <w:lvl w:ilvl="0" w:tplc="00000065">
      <w:start w:val="12"/>
      <w:numFmt w:val="decimal"/>
      <w:lvlText w:val="%1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E19EF"/>
    <w:rsid w:val="00005252"/>
    <w:rsid w:val="00021F9E"/>
    <w:rsid w:val="0002426B"/>
    <w:rsid w:val="00041EA0"/>
    <w:rsid w:val="00090F85"/>
    <w:rsid w:val="00092BDF"/>
    <w:rsid w:val="000B0D94"/>
    <w:rsid w:val="000C7390"/>
    <w:rsid w:val="000E19EF"/>
    <w:rsid w:val="000E2043"/>
    <w:rsid w:val="000F6C0C"/>
    <w:rsid w:val="00121759"/>
    <w:rsid w:val="00140EFD"/>
    <w:rsid w:val="001A0CB0"/>
    <w:rsid w:val="001A1F78"/>
    <w:rsid w:val="001C1D6A"/>
    <w:rsid w:val="001E3726"/>
    <w:rsid w:val="00264AB3"/>
    <w:rsid w:val="00265247"/>
    <w:rsid w:val="002D514C"/>
    <w:rsid w:val="002F7638"/>
    <w:rsid w:val="00313CB4"/>
    <w:rsid w:val="00327153"/>
    <w:rsid w:val="00327D3D"/>
    <w:rsid w:val="00364323"/>
    <w:rsid w:val="003C5A32"/>
    <w:rsid w:val="0042503A"/>
    <w:rsid w:val="00463306"/>
    <w:rsid w:val="004A70CA"/>
    <w:rsid w:val="0050534B"/>
    <w:rsid w:val="005565E0"/>
    <w:rsid w:val="0057046C"/>
    <w:rsid w:val="00574991"/>
    <w:rsid w:val="00584EC5"/>
    <w:rsid w:val="005A0EAE"/>
    <w:rsid w:val="005A5661"/>
    <w:rsid w:val="006060E2"/>
    <w:rsid w:val="00624CD2"/>
    <w:rsid w:val="00627E59"/>
    <w:rsid w:val="006369CA"/>
    <w:rsid w:val="0066570B"/>
    <w:rsid w:val="00710E18"/>
    <w:rsid w:val="007167E8"/>
    <w:rsid w:val="00746420"/>
    <w:rsid w:val="00791CDD"/>
    <w:rsid w:val="007B5907"/>
    <w:rsid w:val="007B76AD"/>
    <w:rsid w:val="008418DE"/>
    <w:rsid w:val="008658B6"/>
    <w:rsid w:val="00880310"/>
    <w:rsid w:val="008D1CF3"/>
    <w:rsid w:val="008E03E6"/>
    <w:rsid w:val="009031D5"/>
    <w:rsid w:val="0096550A"/>
    <w:rsid w:val="0097556B"/>
    <w:rsid w:val="009D02F2"/>
    <w:rsid w:val="009E50D5"/>
    <w:rsid w:val="00A32816"/>
    <w:rsid w:val="00A40BA5"/>
    <w:rsid w:val="00A45EAA"/>
    <w:rsid w:val="00A65C8F"/>
    <w:rsid w:val="00AC34DB"/>
    <w:rsid w:val="00AC7D90"/>
    <w:rsid w:val="00AD2CD5"/>
    <w:rsid w:val="00B15895"/>
    <w:rsid w:val="00B734C3"/>
    <w:rsid w:val="00BE56B6"/>
    <w:rsid w:val="00C305DD"/>
    <w:rsid w:val="00C37173"/>
    <w:rsid w:val="00CB500D"/>
    <w:rsid w:val="00CC0F8C"/>
    <w:rsid w:val="00D01A0F"/>
    <w:rsid w:val="00D21488"/>
    <w:rsid w:val="00D35683"/>
    <w:rsid w:val="00D429E4"/>
    <w:rsid w:val="00DB000E"/>
    <w:rsid w:val="00E65998"/>
    <w:rsid w:val="00E7502A"/>
    <w:rsid w:val="00ED1533"/>
    <w:rsid w:val="00F60628"/>
    <w:rsid w:val="00FE2586"/>
    <w:rsid w:val="00FF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D3D"/>
    <w:pPr>
      <w:tabs>
        <w:tab w:val="left" w:pos="425"/>
      </w:tabs>
      <w:spacing w:after="0" w:line="240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18DE"/>
    <w:pPr>
      <w:keepNext/>
      <w:keepLines/>
      <w:spacing w:after="120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327D3D"/>
    <w:rPr>
      <w:b/>
      <w:bCs/>
    </w:rPr>
  </w:style>
  <w:style w:type="paragraph" w:customStyle="1" w:styleId="kursiv">
    <w:name w:val="kursiv"/>
    <w:basedOn w:val="Standard"/>
    <w:link w:val="kursivZchn"/>
    <w:qFormat/>
    <w:rsid w:val="005A5661"/>
    <w:rPr>
      <w:i/>
      <w:iCs/>
    </w:rPr>
  </w:style>
  <w:style w:type="character" w:customStyle="1" w:styleId="fettZchn">
    <w:name w:val="fett Zchn"/>
    <w:basedOn w:val="Absatz-Standardschriftart"/>
    <w:link w:val="fett"/>
    <w:rsid w:val="00327D3D"/>
    <w:rPr>
      <w:rFonts w:ascii="Arial" w:hAnsi="Arial" w:cs="Segoe UI"/>
      <w:b/>
      <w:bCs/>
      <w:spacing w:val="4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5A5661"/>
    <w:rPr>
      <w:rFonts w:ascii="Segoe UI" w:hAnsi="Segoe UI" w:cs="Segoe UI Semilight"/>
      <w:i/>
      <w:iCs/>
      <w:spacing w:val="4"/>
      <w:szCs w:val="20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qFormat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313CB4"/>
    <w:pPr>
      <w:numPr>
        <w:numId w:val="2"/>
      </w:numPr>
      <w:tabs>
        <w:tab w:val="clear" w:pos="425"/>
        <w:tab w:val="left" w:pos="567"/>
      </w:tabs>
      <w:spacing w:before="60" w:after="240"/>
      <w:ind w:left="397" w:hanging="227"/>
      <w:jc w:val="left"/>
    </w:pPr>
  </w:style>
  <w:style w:type="table" w:styleId="Tabellengitternetz">
    <w:name w:val="Table Grid"/>
    <w:basedOn w:val="NormaleTabelle"/>
    <w:uiPriority w:val="59"/>
    <w:rsid w:val="0071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313CB4"/>
    <w:rPr>
      <w:rFonts w:ascii="Arial" w:hAnsi="Arial" w:cs="Segoe UI"/>
      <w:spacing w:val="4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Cs w:val="20"/>
    </w:rPr>
  </w:style>
  <w:style w:type="character" w:customStyle="1" w:styleId="TabelleAufzhlungZchn">
    <w:name w:val="Tabelle Aufzählung Zchn"/>
    <w:basedOn w:val="AufzhlungZchn"/>
    <w:link w:val="TabelleAufzhlung"/>
    <w:rsid w:val="0042503A"/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Cs w:val="20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Cs w:val="20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</w:style>
  <w:style w:type="paragraph" w:styleId="Kopfzeile">
    <w:name w:val="header"/>
    <w:basedOn w:val="Standard"/>
    <w:link w:val="KopfzeileZchn"/>
    <w:uiPriority w:val="99"/>
    <w:semiHidden/>
    <w:unhideWhenUsed/>
    <w:rsid w:val="000E19EF"/>
    <w:pPr>
      <w:tabs>
        <w:tab w:val="clear" w:pos="42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  <w:style w:type="paragraph" w:customStyle="1" w:styleId="fettundunterstrichen">
    <w:name w:val="fett und unterstrichen"/>
    <w:basedOn w:val="Standard"/>
    <w:link w:val="fettundunterstrichenZchn"/>
    <w:qFormat/>
    <w:rsid w:val="00FF0621"/>
    <w:rPr>
      <w:b/>
      <w:u w:val="single" w:color="595959" w:themeColor="text1" w:themeTint="A6"/>
    </w:rPr>
  </w:style>
  <w:style w:type="character" w:customStyle="1" w:styleId="fettundunterstrichenZchn">
    <w:name w:val="fett und unterstrichen Zchn"/>
    <w:basedOn w:val="Absatz-Standardschriftart"/>
    <w:link w:val="fettundunterstrichen"/>
    <w:rsid w:val="00FF0621"/>
    <w:rPr>
      <w:rFonts w:ascii="Arial" w:hAnsi="Arial" w:cs="Segoe UI"/>
      <w:b/>
      <w:spacing w:val="4"/>
      <w:u w:val="single" w:color="595959" w:themeColor="text1" w:themeTint="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17</cp:revision>
  <cp:lastPrinted>2016-08-03T17:17:00Z</cp:lastPrinted>
  <dcterms:created xsi:type="dcterms:W3CDTF">2016-08-03T16:13:00Z</dcterms:created>
  <dcterms:modified xsi:type="dcterms:W3CDTF">2016-08-04T09:01:00Z</dcterms:modified>
</cp:coreProperties>
</file>