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7"/>
        <w:gridCol w:w="3666"/>
      </w:tblGrid>
      <w:tr w:rsidR="000C3A49" w:rsidRPr="000C3A49" w:rsidTr="000C3A49">
        <w:tc>
          <w:tcPr>
            <w:tcW w:w="4803" w:type="dxa"/>
          </w:tcPr>
          <w:p w:rsidR="000C3A49" w:rsidRPr="000C3A49" w:rsidRDefault="000C3A49" w:rsidP="00335AAB">
            <w:pPr>
              <w:rPr>
                <w:lang w:val="fr-FR"/>
              </w:rPr>
            </w:pPr>
            <w:r w:rsidRPr="000C3A49">
              <w:drawing>
                <wp:inline distT="0" distB="0" distL="0" distR="0">
                  <wp:extent cx="3679627" cy="9028542"/>
                  <wp:effectExtent l="0" t="0" r="381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25" cy="902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  <w:vAlign w:val="bottom"/>
          </w:tcPr>
          <w:p w:rsidR="000C3A49" w:rsidRPr="000C3A49" w:rsidRDefault="000C3A49" w:rsidP="000C3A49">
            <w:pPr>
              <w:ind w:left="113"/>
              <w:jc w:val="left"/>
              <w:rPr>
                <w:lang w:val="fr-FR"/>
              </w:rPr>
            </w:pPr>
            <w:r w:rsidRPr="000C3A49">
              <w:rPr>
                <w:lang w:val="fr-FR"/>
              </w:rPr>
              <w:t xml:space="preserve">Quelle: </w:t>
            </w:r>
            <w:hyperlink r:id="rId8" w:history="1">
              <w:r w:rsidRPr="00FA7A89">
                <w:rPr>
                  <w:rStyle w:val="Hyperlink"/>
                  <w:lang w:val="fr-FR"/>
                </w:rPr>
                <w:t>http://www.schau-hin.info/medien/mobile-geraete/wissenswertes/sexting-vorsicht-bei-nacktbildern.html</w:t>
              </w:r>
            </w:hyperlink>
          </w:p>
        </w:tc>
      </w:tr>
    </w:tbl>
    <w:p w:rsidR="000E2043" w:rsidRPr="000C3A49" w:rsidRDefault="000E2043" w:rsidP="000C3A49">
      <w:pPr>
        <w:rPr>
          <w:sz w:val="2"/>
          <w:szCs w:val="2"/>
          <w:lang w:val="fr-FR"/>
        </w:rPr>
      </w:pPr>
    </w:p>
    <w:sectPr w:rsidR="000E2043" w:rsidRPr="000C3A49" w:rsidSect="000C3A49">
      <w:footerReference w:type="default" r:id="rId9"/>
      <w:headerReference w:type="first" r:id="rId10"/>
      <w:pgSz w:w="11906" w:h="16838" w:code="9"/>
      <w:pgMar w:top="1021" w:right="1021" w:bottom="907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C8" w:rsidRDefault="00F048C8" w:rsidP="000E19EF">
      <w:pPr>
        <w:spacing w:line="240" w:lineRule="auto"/>
      </w:pPr>
      <w:r>
        <w:separator/>
      </w:r>
    </w:p>
  </w:endnote>
  <w:endnote w:type="continuationSeparator" w:id="0">
    <w:p w:rsidR="00F048C8" w:rsidRDefault="00F048C8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A" w:rsidRDefault="004A70CA" w:rsidP="004A70CA"/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9"/>
      <w:gridCol w:w="4750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CC39F4">
          <w:pPr>
            <w:pStyle w:val="Fuzeile"/>
          </w:pPr>
          <w:r w:rsidRPr="007167E8">
            <w:rPr>
              <w:b/>
              <w:bCs/>
            </w:rPr>
            <w:t>M9</w:t>
          </w:r>
          <w:r>
            <w:t xml:space="preserve"> Name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AE3BA4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AE3BA4" w:rsidRPr="00364323">
                <w:rPr>
                  <w:b/>
                  <w:bCs/>
                </w:rPr>
                <w:fldChar w:fldCharType="separate"/>
              </w:r>
              <w:r w:rsidR="000C3A49">
                <w:rPr>
                  <w:b/>
                  <w:bCs/>
                  <w:noProof/>
                </w:rPr>
                <w:t>2</w:t>
              </w:r>
              <w:r w:rsidR="00AE3BA4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C8" w:rsidRDefault="00F048C8" w:rsidP="000E19EF">
      <w:pPr>
        <w:spacing w:line="240" w:lineRule="auto"/>
      </w:pPr>
      <w:r>
        <w:separator/>
      </w:r>
    </w:p>
  </w:footnote>
  <w:footnote w:type="continuationSeparator" w:id="0">
    <w:p w:rsidR="00F048C8" w:rsidRDefault="00F048C8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4"/>
      <w:gridCol w:w="8935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0C3A49">
          <w:pPr>
            <w:pStyle w:val="M-Nummer"/>
          </w:pPr>
          <w:r w:rsidRPr="006060E2">
            <w:t>M</w:t>
          </w:r>
          <w:r w:rsidR="000C3A49">
            <w:t>4</w:t>
          </w:r>
        </w:p>
      </w:tc>
      <w:tc>
        <w:tcPr>
          <w:tcW w:w="8935" w:type="dxa"/>
          <w:vAlign w:val="center"/>
        </w:tcPr>
        <w:p w:rsidR="009031D5" w:rsidRDefault="00463306" w:rsidP="000C3A49">
          <w:pPr>
            <w:pStyle w:val="Titel1"/>
          </w:pPr>
          <w:proofErr w:type="spellStart"/>
          <w:r w:rsidRPr="00463306">
            <w:t>Sexting</w:t>
          </w:r>
          <w:proofErr w:type="spellEnd"/>
        </w:p>
        <w:p w:rsidR="009031D5" w:rsidRPr="006060E2" w:rsidRDefault="00463306" w:rsidP="0050534B">
          <w:pPr>
            <w:pStyle w:val="Titel2"/>
          </w:pPr>
          <w:r>
            <w:t>UE Von Wahrheit bis Wahrhaftigkeit | Jahrgang 8 bis 10, Berufsbildende Schulen | Karsten Müller</w:t>
          </w:r>
        </w:p>
      </w:tc>
    </w:tr>
  </w:tbl>
  <w:p w:rsidR="000B0D94" w:rsidRDefault="000B0D94" w:rsidP="00624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19EF"/>
    <w:rsid w:val="00005252"/>
    <w:rsid w:val="00021F9E"/>
    <w:rsid w:val="00041EA0"/>
    <w:rsid w:val="00090F85"/>
    <w:rsid w:val="00092BDF"/>
    <w:rsid w:val="000B0D94"/>
    <w:rsid w:val="000C3A49"/>
    <w:rsid w:val="000C7390"/>
    <w:rsid w:val="000E19EF"/>
    <w:rsid w:val="000E2043"/>
    <w:rsid w:val="000F6C0C"/>
    <w:rsid w:val="00121759"/>
    <w:rsid w:val="00140EFD"/>
    <w:rsid w:val="001A0CB0"/>
    <w:rsid w:val="001A1F78"/>
    <w:rsid w:val="001C1D6A"/>
    <w:rsid w:val="001E3726"/>
    <w:rsid w:val="00264AB3"/>
    <w:rsid w:val="00265247"/>
    <w:rsid w:val="002D514C"/>
    <w:rsid w:val="002F7638"/>
    <w:rsid w:val="00327153"/>
    <w:rsid w:val="00364323"/>
    <w:rsid w:val="003C5A32"/>
    <w:rsid w:val="0042503A"/>
    <w:rsid w:val="00463306"/>
    <w:rsid w:val="004A70CA"/>
    <w:rsid w:val="0050534B"/>
    <w:rsid w:val="005565E0"/>
    <w:rsid w:val="0057046C"/>
    <w:rsid w:val="00574991"/>
    <w:rsid w:val="00584EC5"/>
    <w:rsid w:val="005A0EAE"/>
    <w:rsid w:val="005A5661"/>
    <w:rsid w:val="006060E2"/>
    <w:rsid w:val="00624CD2"/>
    <w:rsid w:val="00627E59"/>
    <w:rsid w:val="006369CA"/>
    <w:rsid w:val="0066570B"/>
    <w:rsid w:val="00710E18"/>
    <w:rsid w:val="007167E8"/>
    <w:rsid w:val="00746420"/>
    <w:rsid w:val="00791CDD"/>
    <w:rsid w:val="007B5907"/>
    <w:rsid w:val="007B76AD"/>
    <w:rsid w:val="008418DE"/>
    <w:rsid w:val="008658B6"/>
    <w:rsid w:val="00880310"/>
    <w:rsid w:val="008D1CF3"/>
    <w:rsid w:val="009031D5"/>
    <w:rsid w:val="0097556B"/>
    <w:rsid w:val="009D02F2"/>
    <w:rsid w:val="009E50D5"/>
    <w:rsid w:val="00A40BA5"/>
    <w:rsid w:val="00A45EAA"/>
    <w:rsid w:val="00A65C8F"/>
    <w:rsid w:val="00AC34DB"/>
    <w:rsid w:val="00AC7D90"/>
    <w:rsid w:val="00AD2CD5"/>
    <w:rsid w:val="00AE3BA4"/>
    <w:rsid w:val="00B15895"/>
    <w:rsid w:val="00B734C3"/>
    <w:rsid w:val="00BE56B6"/>
    <w:rsid w:val="00C305DD"/>
    <w:rsid w:val="00C37173"/>
    <w:rsid w:val="00CB500D"/>
    <w:rsid w:val="00CC0F8C"/>
    <w:rsid w:val="00D01A0F"/>
    <w:rsid w:val="00D21488"/>
    <w:rsid w:val="00D35683"/>
    <w:rsid w:val="00D429E4"/>
    <w:rsid w:val="00DB000E"/>
    <w:rsid w:val="00E65998"/>
    <w:rsid w:val="00E7502A"/>
    <w:rsid w:val="00ED1533"/>
    <w:rsid w:val="00F048C8"/>
    <w:rsid w:val="00F60628"/>
    <w:rsid w:val="00F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5A5661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5A5661"/>
    <w:rPr>
      <w:rFonts w:ascii="Segoe UI" w:hAnsi="Segoe UI" w:cs="Segoe UI Semilight"/>
      <w:b/>
      <w:bCs/>
      <w:spacing w:val="4"/>
      <w:szCs w:val="20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463306"/>
    <w:pPr>
      <w:numPr>
        <w:numId w:val="2"/>
      </w:numPr>
      <w:tabs>
        <w:tab w:val="clear" w:pos="425"/>
        <w:tab w:val="left" w:pos="567"/>
      </w:tabs>
      <w:spacing w:before="60" w:after="240"/>
      <w:ind w:left="397" w:hanging="227"/>
      <w:jc w:val="left"/>
    </w:pPr>
  </w:style>
  <w:style w:type="table" w:styleId="Tabellengitternetz">
    <w:name w:val="Table Grid"/>
    <w:basedOn w:val="NormaleTabelle"/>
    <w:uiPriority w:val="59"/>
    <w:rsid w:val="007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463306"/>
    <w:rPr>
      <w:rFonts w:ascii="Arial" w:hAnsi="Arial" w:cs="Segoe UI"/>
      <w:spacing w:val="4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Cs w:val="20"/>
    </w:rPr>
  </w:style>
  <w:style w:type="character" w:customStyle="1" w:styleId="TabelleAufzhlungZchn">
    <w:name w:val="Tabelle Aufzählung Zchn"/>
    <w:basedOn w:val="AufzhlungZchn"/>
    <w:link w:val="TabelleAufzhlung"/>
    <w:rsid w:val="0042503A"/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Cs w:val="20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Cs w:val="20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</w:style>
  <w:style w:type="paragraph" w:styleId="Kopfzeile">
    <w:name w:val="header"/>
    <w:basedOn w:val="Standard"/>
    <w:link w:val="KopfzeileZchn"/>
    <w:uiPriority w:val="99"/>
    <w:semiHidden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u-hin.info/medien/mobile-geraete/wissenswertes/sexting-vorsicht-bei-nacktbilder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16</cp:revision>
  <cp:lastPrinted>2016-08-03T17:17:00Z</cp:lastPrinted>
  <dcterms:created xsi:type="dcterms:W3CDTF">2016-08-03T16:13:00Z</dcterms:created>
  <dcterms:modified xsi:type="dcterms:W3CDTF">2016-08-04T11:01:00Z</dcterms:modified>
</cp:coreProperties>
</file>